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935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359"/>
        <w:gridCol w:w="413"/>
        <w:gridCol w:w="395"/>
        <w:gridCol w:w="383"/>
        <w:gridCol w:w="347"/>
        <w:gridCol w:w="40"/>
        <w:gridCol w:w="376"/>
        <w:gridCol w:w="368"/>
      </w:tblGrid>
      <w:tr w:rsidR="007F0482" w:rsidRPr="003F6D7D" w14:paraId="10431C71" w14:textId="77777777" w:rsidTr="003D4D0D">
        <w:trPr>
          <w:tblHeader/>
        </w:trPr>
        <w:tc>
          <w:tcPr>
            <w:tcW w:w="7036" w:type="dxa"/>
            <w:gridSpan w:val="3"/>
            <w:tcBorders>
              <w:top w:val="single" w:sz="12" w:space="0" w:color="auto"/>
              <w:bottom w:val="nil"/>
            </w:tcBorders>
            <w:shd w:val="clear" w:color="auto" w:fill="auto"/>
            <w:noWrap/>
            <w:vAlign w:val="center"/>
          </w:tcPr>
          <w:p w14:paraId="72676987" w14:textId="77777777" w:rsidR="007F0482" w:rsidRPr="001E14F9" w:rsidRDefault="001E14F9" w:rsidP="0074746D">
            <w:pPr>
              <w:bidi/>
              <w:jc w:val="center"/>
              <w:rPr>
                <w:rFonts w:ascii="Calibri" w:hAnsi="Calibri" w:cs="Arial"/>
                <w:color w:val="000000"/>
              </w:rPr>
            </w:pPr>
            <w:r>
              <w:rPr>
                <w:rFonts w:ascii="Calibri" w:hAnsi="Calibri" w:cs="Arial" w:hint="cs"/>
                <w:sz w:val="16"/>
                <w:szCs w:val="16"/>
                <w:rtl/>
              </w:rPr>
              <w:t>اسم المشروع:</w:t>
            </w:r>
          </w:p>
        </w:tc>
        <w:tc>
          <w:tcPr>
            <w:tcW w:w="1538" w:type="dxa"/>
            <w:gridSpan w:val="4"/>
            <w:tcBorders>
              <w:top w:val="single" w:sz="12" w:space="0" w:color="auto"/>
              <w:bottom w:val="nil"/>
            </w:tcBorders>
            <w:shd w:val="clear" w:color="auto" w:fill="auto"/>
            <w:vAlign w:val="center"/>
          </w:tcPr>
          <w:p w14:paraId="04485C94" w14:textId="77777777" w:rsidR="007F0482" w:rsidRPr="001E14F9" w:rsidRDefault="001E14F9" w:rsidP="003D4D0D">
            <w:pPr>
              <w:bidi/>
              <w:jc w:val="left"/>
              <w:rPr>
                <w:rFonts w:ascii="Calibri" w:hAnsi="Calibri" w:cs="Arial"/>
                <w:color w:val="000000"/>
              </w:rPr>
            </w:pPr>
            <w:r>
              <w:rPr>
                <w:rFonts w:ascii="Calibri" w:hAnsi="Calibri" w:cs="Arial" w:hint="cs"/>
                <w:sz w:val="16"/>
                <w:szCs w:val="16"/>
                <w:rtl/>
              </w:rPr>
              <w:t>وثيقة رقم:</w:t>
            </w:r>
          </w:p>
        </w:tc>
        <w:tc>
          <w:tcPr>
            <w:tcW w:w="784" w:type="dxa"/>
            <w:gridSpan w:val="3"/>
            <w:tcBorders>
              <w:top w:val="single" w:sz="12" w:space="0" w:color="auto"/>
              <w:bottom w:val="nil"/>
            </w:tcBorders>
            <w:shd w:val="clear" w:color="auto" w:fill="auto"/>
            <w:vAlign w:val="center"/>
          </w:tcPr>
          <w:p w14:paraId="6714490B" w14:textId="77777777" w:rsidR="007F0482" w:rsidRPr="001E14F9" w:rsidRDefault="001E14F9" w:rsidP="003D4D0D">
            <w:pPr>
              <w:bidi/>
              <w:jc w:val="left"/>
              <w:rPr>
                <w:rFonts w:asciiTheme="minorHAnsi" w:hAnsiTheme="minorHAnsi" w:cs="Arial"/>
                <w:color w:val="000000"/>
              </w:rPr>
            </w:pPr>
            <w:r>
              <w:rPr>
                <w:rFonts w:ascii="Calibri" w:hAnsi="Calibri" w:cs="Arial" w:hint="cs"/>
                <w:sz w:val="16"/>
                <w:szCs w:val="16"/>
                <w:rtl/>
              </w:rPr>
              <w:t>مراجعة</w:t>
            </w:r>
          </w:p>
        </w:tc>
      </w:tr>
      <w:tr w:rsidR="007F0482" w:rsidRPr="003F6D7D" w14:paraId="1BA65CA5" w14:textId="77777777" w:rsidTr="003D4D0D">
        <w:trPr>
          <w:tblHeader/>
        </w:trPr>
        <w:tc>
          <w:tcPr>
            <w:tcW w:w="7036" w:type="dxa"/>
            <w:gridSpan w:val="3"/>
            <w:tcBorders>
              <w:top w:val="nil"/>
            </w:tcBorders>
            <w:shd w:val="clear" w:color="auto" w:fill="auto"/>
            <w:noWrap/>
            <w:vAlign w:val="center"/>
          </w:tcPr>
          <w:p w14:paraId="79A6CEAC" w14:textId="77777777" w:rsidR="007F0482" w:rsidRPr="0017401F" w:rsidRDefault="007F0482" w:rsidP="0074746D">
            <w:pPr>
              <w:bidi/>
              <w:jc w:val="center"/>
              <w:rPr>
                <w:rFonts w:ascii="Calibri" w:hAnsi="Calibri" w:cs="Calibri"/>
                <w:color w:val="000000"/>
              </w:rPr>
            </w:pPr>
          </w:p>
        </w:tc>
        <w:tc>
          <w:tcPr>
            <w:tcW w:w="1538" w:type="dxa"/>
            <w:gridSpan w:val="4"/>
            <w:tcBorders>
              <w:top w:val="nil"/>
            </w:tcBorders>
            <w:shd w:val="clear" w:color="auto" w:fill="auto"/>
            <w:vAlign w:val="center"/>
          </w:tcPr>
          <w:p w14:paraId="0F53A276" w14:textId="77777777" w:rsidR="007F0482" w:rsidRPr="0017401F" w:rsidRDefault="007F0482" w:rsidP="003D4D0D">
            <w:pPr>
              <w:bidi/>
              <w:jc w:val="left"/>
              <w:rPr>
                <w:rFonts w:ascii="Calibri" w:hAnsi="Calibri" w:cs="Calibri"/>
                <w:color w:val="000000"/>
              </w:rPr>
            </w:pPr>
          </w:p>
        </w:tc>
        <w:tc>
          <w:tcPr>
            <w:tcW w:w="784" w:type="dxa"/>
            <w:gridSpan w:val="3"/>
            <w:tcBorders>
              <w:top w:val="nil"/>
            </w:tcBorders>
            <w:shd w:val="clear" w:color="auto" w:fill="auto"/>
            <w:vAlign w:val="center"/>
          </w:tcPr>
          <w:p w14:paraId="168C33A7" w14:textId="77777777" w:rsidR="007F0482" w:rsidRPr="0017401F" w:rsidRDefault="007F0482" w:rsidP="003D4D0D">
            <w:pPr>
              <w:bidi/>
              <w:ind w:left="-102" w:right="-73"/>
              <w:jc w:val="left"/>
              <w:rPr>
                <w:rFonts w:asciiTheme="minorHAnsi" w:hAnsiTheme="minorHAnsi" w:cstheme="minorHAnsi"/>
                <w:color w:val="000000"/>
              </w:rPr>
            </w:pPr>
          </w:p>
        </w:tc>
      </w:tr>
      <w:tr w:rsidR="007F0482" w:rsidRPr="003F6D7D" w14:paraId="04DD5B13" w14:textId="77777777" w:rsidTr="003D4D0D">
        <w:trPr>
          <w:tblHeader/>
        </w:trPr>
        <w:tc>
          <w:tcPr>
            <w:tcW w:w="570" w:type="dxa"/>
            <w:vMerge w:val="restart"/>
            <w:shd w:val="clear" w:color="auto" w:fill="A6A6A6" w:themeFill="background1" w:themeFillShade="A6"/>
            <w:vAlign w:val="center"/>
            <w:hideMark/>
          </w:tcPr>
          <w:p w14:paraId="583CEAA6" w14:textId="77777777" w:rsidR="007F0482" w:rsidRPr="001E14F9" w:rsidRDefault="001E14F9" w:rsidP="008174A8">
            <w:pPr>
              <w:bidi/>
              <w:ind w:left="-107" w:right="-171"/>
              <w:jc w:val="center"/>
              <w:rPr>
                <w:rFonts w:ascii="Calibri" w:hAnsi="Calibri" w:cs="Arial"/>
                <w:b/>
                <w:bCs/>
                <w:color w:val="FFFFFF"/>
              </w:rPr>
            </w:pPr>
            <w:r>
              <w:rPr>
                <w:rFonts w:ascii="Calibri" w:hAnsi="Calibri" w:cs="Arial" w:hint="cs"/>
                <w:b/>
                <w:bCs/>
                <w:color w:val="FFFFFF"/>
                <w:rtl/>
              </w:rPr>
              <w:t>رقم</w:t>
            </w:r>
          </w:p>
        </w:tc>
        <w:tc>
          <w:tcPr>
            <w:tcW w:w="6466" w:type="dxa"/>
            <w:gridSpan w:val="2"/>
            <w:vMerge w:val="restart"/>
            <w:shd w:val="clear" w:color="auto" w:fill="A6A6A6" w:themeFill="background1" w:themeFillShade="A6"/>
            <w:vAlign w:val="center"/>
            <w:hideMark/>
          </w:tcPr>
          <w:p w14:paraId="3402D1CD" w14:textId="77777777" w:rsidR="007F0482" w:rsidRPr="001E14F9" w:rsidRDefault="001E14F9" w:rsidP="008174A8">
            <w:pPr>
              <w:bidi/>
              <w:jc w:val="center"/>
              <w:rPr>
                <w:rFonts w:ascii="Calibri" w:hAnsi="Calibri" w:cs="Arial"/>
                <w:b/>
                <w:bCs/>
                <w:color w:val="FFFFFF"/>
                <w:sz w:val="24"/>
                <w:szCs w:val="24"/>
              </w:rPr>
            </w:pPr>
            <w:r>
              <w:rPr>
                <w:rFonts w:ascii="Calibri" w:hAnsi="Calibri" w:cs="Arial" w:hint="cs"/>
                <w:b/>
                <w:bCs/>
                <w:color w:val="FFFFFF"/>
                <w:sz w:val="24"/>
                <w:szCs w:val="24"/>
                <w:rtl/>
              </w:rPr>
              <w:t>الأسئلة</w:t>
            </w:r>
          </w:p>
        </w:tc>
        <w:tc>
          <w:tcPr>
            <w:tcW w:w="1191" w:type="dxa"/>
            <w:gridSpan w:val="3"/>
            <w:shd w:val="clear" w:color="auto" w:fill="DBE5F1" w:themeFill="accent1" w:themeFillTint="33"/>
            <w:vAlign w:val="center"/>
          </w:tcPr>
          <w:p w14:paraId="6B3763BC" w14:textId="77777777" w:rsidR="007F0482" w:rsidRPr="001E14F9" w:rsidRDefault="007A4340" w:rsidP="0074746D">
            <w:pPr>
              <w:bidi/>
              <w:jc w:val="center"/>
              <w:rPr>
                <w:rFonts w:ascii="Calibri" w:hAnsi="Calibri" w:cs="Arial"/>
                <w:b/>
                <w:bCs/>
                <w:sz w:val="18"/>
                <w:szCs w:val="18"/>
              </w:rPr>
            </w:pPr>
            <w:r>
              <w:rPr>
                <w:rFonts w:ascii="Calibri" w:hAnsi="Calibri" w:cs="Arial" w:hint="cs"/>
                <w:b/>
                <w:bCs/>
                <w:sz w:val="18"/>
                <w:szCs w:val="18"/>
                <w:rtl/>
              </w:rPr>
              <w:t>المحرر</w:t>
            </w:r>
          </w:p>
        </w:tc>
        <w:tc>
          <w:tcPr>
            <w:tcW w:w="1131" w:type="dxa"/>
            <w:gridSpan w:val="4"/>
            <w:shd w:val="clear" w:color="auto" w:fill="EAF1DD" w:themeFill="accent3" w:themeFillTint="33"/>
            <w:vAlign w:val="center"/>
          </w:tcPr>
          <w:p w14:paraId="46FA2154" w14:textId="77777777" w:rsidR="007F0482" w:rsidRPr="001E14F9" w:rsidRDefault="007A4340" w:rsidP="0074746D">
            <w:pPr>
              <w:bidi/>
              <w:jc w:val="center"/>
              <w:rPr>
                <w:rFonts w:ascii="Calibri" w:hAnsi="Calibri" w:cs="Arial"/>
                <w:b/>
                <w:bCs/>
                <w:sz w:val="18"/>
                <w:szCs w:val="18"/>
              </w:rPr>
            </w:pPr>
            <w:r>
              <w:rPr>
                <w:rFonts w:ascii="Calibri" w:hAnsi="Calibri" w:cs="Arial" w:hint="cs"/>
                <w:b/>
                <w:bCs/>
                <w:sz w:val="18"/>
                <w:szCs w:val="18"/>
                <w:rtl/>
              </w:rPr>
              <w:t>المراجع</w:t>
            </w:r>
          </w:p>
        </w:tc>
      </w:tr>
      <w:tr w:rsidR="007A4340" w:rsidRPr="003F6D7D" w14:paraId="53D4DE1C" w14:textId="77777777" w:rsidTr="003D4D0D">
        <w:trPr>
          <w:tblHeader/>
        </w:trPr>
        <w:tc>
          <w:tcPr>
            <w:tcW w:w="570" w:type="dxa"/>
            <w:vMerge/>
            <w:shd w:val="clear" w:color="auto" w:fill="A6A6A6" w:themeFill="background1" w:themeFillShade="A6"/>
            <w:vAlign w:val="center"/>
            <w:hideMark/>
          </w:tcPr>
          <w:p w14:paraId="3AFBAD49" w14:textId="77777777" w:rsidR="007A4340" w:rsidRPr="003F6D7D" w:rsidRDefault="007A4340" w:rsidP="003D4D0D">
            <w:pPr>
              <w:bidi/>
              <w:jc w:val="left"/>
              <w:rPr>
                <w:rFonts w:ascii="Calibri" w:hAnsi="Calibri" w:cs="Calibri"/>
                <w:b/>
                <w:bCs/>
                <w:color w:val="FFFFFF"/>
                <w:sz w:val="16"/>
                <w:szCs w:val="16"/>
              </w:rPr>
            </w:pPr>
          </w:p>
        </w:tc>
        <w:tc>
          <w:tcPr>
            <w:tcW w:w="6466" w:type="dxa"/>
            <w:gridSpan w:val="2"/>
            <w:vMerge/>
            <w:shd w:val="clear" w:color="auto" w:fill="A6A6A6" w:themeFill="background1" w:themeFillShade="A6"/>
            <w:vAlign w:val="center"/>
            <w:hideMark/>
          </w:tcPr>
          <w:p w14:paraId="6433AB00" w14:textId="77777777" w:rsidR="007A4340" w:rsidRPr="003F6D7D" w:rsidRDefault="007A4340" w:rsidP="003D4D0D">
            <w:pPr>
              <w:bidi/>
              <w:jc w:val="left"/>
              <w:rPr>
                <w:rFonts w:ascii="Calibri" w:hAnsi="Calibri" w:cs="Calibri"/>
                <w:b/>
                <w:bCs/>
                <w:color w:val="FFFFFF"/>
                <w:sz w:val="24"/>
                <w:szCs w:val="24"/>
              </w:rPr>
            </w:pPr>
          </w:p>
        </w:tc>
        <w:tc>
          <w:tcPr>
            <w:tcW w:w="413" w:type="dxa"/>
            <w:shd w:val="clear" w:color="auto" w:fill="DBE5F1" w:themeFill="accent1" w:themeFillTint="33"/>
            <w:vAlign w:val="center"/>
          </w:tcPr>
          <w:p w14:paraId="2D3404E7" w14:textId="77777777" w:rsidR="007A4340" w:rsidRPr="001E14F9" w:rsidRDefault="007A4340" w:rsidP="007A4340">
            <w:pPr>
              <w:bidi/>
              <w:ind w:left="-102" w:right="-73"/>
              <w:jc w:val="center"/>
              <w:rPr>
                <w:rFonts w:ascii="Calibri" w:hAnsi="Calibri" w:cs="Arial"/>
                <w:b/>
                <w:bCs/>
                <w:sz w:val="16"/>
                <w:szCs w:val="16"/>
              </w:rPr>
            </w:pPr>
            <w:r>
              <w:rPr>
                <w:rFonts w:ascii="Calibri" w:hAnsi="Calibri" w:cs="Arial" w:hint="cs"/>
                <w:b/>
                <w:bCs/>
                <w:sz w:val="16"/>
                <w:szCs w:val="16"/>
                <w:rtl/>
              </w:rPr>
              <w:t>نعم</w:t>
            </w:r>
          </w:p>
        </w:tc>
        <w:tc>
          <w:tcPr>
            <w:tcW w:w="395" w:type="dxa"/>
            <w:shd w:val="clear" w:color="auto" w:fill="DBE5F1" w:themeFill="accent1" w:themeFillTint="33"/>
            <w:vAlign w:val="center"/>
          </w:tcPr>
          <w:p w14:paraId="3FACECF5" w14:textId="77777777" w:rsidR="007A4340" w:rsidRPr="001E14F9" w:rsidRDefault="007A4340" w:rsidP="007A4340">
            <w:pPr>
              <w:bidi/>
              <w:ind w:left="-102" w:right="-73"/>
              <w:jc w:val="center"/>
              <w:rPr>
                <w:rFonts w:ascii="Calibri" w:hAnsi="Calibri" w:cs="Arial"/>
                <w:b/>
                <w:bCs/>
                <w:sz w:val="16"/>
                <w:szCs w:val="16"/>
              </w:rPr>
            </w:pPr>
            <w:r>
              <w:rPr>
                <w:rFonts w:ascii="Calibri" w:hAnsi="Calibri" w:cs="Arial" w:hint="cs"/>
                <w:b/>
                <w:bCs/>
                <w:sz w:val="16"/>
                <w:szCs w:val="16"/>
                <w:rtl/>
              </w:rPr>
              <w:t>لا</w:t>
            </w:r>
          </w:p>
        </w:tc>
        <w:tc>
          <w:tcPr>
            <w:tcW w:w="383" w:type="dxa"/>
            <w:shd w:val="clear" w:color="auto" w:fill="DBE5F1" w:themeFill="accent1" w:themeFillTint="33"/>
            <w:vAlign w:val="center"/>
          </w:tcPr>
          <w:p w14:paraId="680B4114" w14:textId="77777777" w:rsidR="007A4340" w:rsidRPr="001E14F9" w:rsidRDefault="007A4340" w:rsidP="0074746D">
            <w:pPr>
              <w:bidi/>
              <w:ind w:left="-102" w:right="-73"/>
              <w:jc w:val="center"/>
              <w:rPr>
                <w:rFonts w:ascii="Calibri" w:hAnsi="Calibri" w:cs="Arial"/>
                <w:b/>
                <w:bCs/>
                <w:sz w:val="16"/>
                <w:szCs w:val="16"/>
              </w:rPr>
            </w:pPr>
            <w:r>
              <w:rPr>
                <w:rFonts w:ascii="Calibri" w:hAnsi="Calibri" w:cs="Arial" w:hint="cs"/>
                <w:b/>
                <w:bCs/>
                <w:sz w:val="16"/>
                <w:szCs w:val="16"/>
                <w:rtl/>
              </w:rPr>
              <w:t>لا ينطبق</w:t>
            </w:r>
          </w:p>
        </w:tc>
        <w:tc>
          <w:tcPr>
            <w:tcW w:w="387" w:type="dxa"/>
            <w:gridSpan w:val="2"/>
            <w:shd w:val="clear" w:color="auto" w:fill="EAF1DD" w:themeFill="accent3" w:themeFillTint="33"/>
            <w:vAlign w:val="center"/>
          </w:tcPr>
          <w:p w14:paraId="12CC8073" w14:textId="77777777" w:rsidR="007A4340" w:rsidRPr="001E14F9" w:rsidRDefault="007A4340" w:rsidP="007A4340">
            <w:pPr>
              <w:bidi/>
              <w:ind w:left="-102" w:right="-73"/>
              <w:jc w:val="center"/>
              <w:rPr>
                <w:rFonts w:ascii="Calibri" w:hAnsi="Calibri" w:cs="Arial"/>
                <w:b/>
                <w:bCs/>
                <w:sz w:val="16"/>
                <w:szCs w:val="16"/>
              </w:rPr>
            </w:pPr>
            <w:r>
              <w:rPr>
                <w:rFonts w:ascii="Calibri" w:hAnsi="Calibri" w:cs="Arial" w:hint="cs"/>
                <w:b/>
                <w:bCs/>
                <w:sz w:val="16"/>
                <w:szCs w:val="16"/>
                <w:rtl/>
              </w:rPr>
              <w:t>نعم</w:t>
            </w:r>
          </w:p>
        </w:tc>
        <w:tc>
          <w:tcPr>
            <w:tcW w:w="376" w:type="dxa"/>
            <w:shd w:val="clear" w:color="auto" w:fill="EAF1DD" w:themeFill="accent3" w:themeFillTint="33"/>
            <w:vAlign w:val="center"/>
          </w:tcPr>
          <w:p w14:paraId="4A6869A2" w14:textId="77777777" w:rsidR="007A4340" w:rsidRPr="001E14F9" w:rsidRDefault="007A4340" w:rsidP="007A4340">
            <w:pPr>
              <w:bidi/>
              <w:ind w:left="-102" w:right="-73"/>
              <w:jc w:val="center"/>
              <w:rPr>
                <w:rFonts w:ascii="Calibri" w:hAnsi="Calibri" w:cs="Arial"/>
                <w:b/>
                <w:bCs/>
                <w:sz w:val="16"/>
                <w:szCs w:val="16"/>
              </w:rPr>
            </w:pPr>
            <w:r>
              <w:rPr>
                <w:rFonts w:ascii="Calibri" w:hAnsi="Calibri" w:cs="Arial" w:hint="cs"/>
                <w:b/>
                <w:bCs/>
                <w:sz w:val="16"/>
                <w:szCs w:val="16"/>
                <w:rtl/>
              </w:rPr>
              <w:t>لا</w:t>
            </w:r>
          </w:p>
        </w:tc>
        <w:tc>
          <w:tcPr>
            <w:tcW w:w="368" w:type="dxa"/>
            <w:shd w:val="clear" w:color="auto" w:fill="EAF1DD" w:themeFill="accent3" w:themeFillTint="33"/>
            <w:vAlign w:val="center"/>
          </w:tcPr>
          <w:p w14:paraId="22A94BFD" w14:textId="77777777" w:rsidR="007A4340" w:rsidRPr="001E14F9" w:rsidRDefault="007A4340" w:rsidP="007A4340">
            <w:pPr>
              <w:bidi/>
              <w:ind w:left="-102" w:right="-73"/>
              <w:jc w:val="center"/>
              <w:rPr>
                <w:rFonts w:ascii="Calibri" w:hAnsi="Calibri" w:cs="Arial"/>
                <w:b/>
                <w:bCs/>
                <w:sz w:val="16"/>
                <w:szCs w:val="16"/>
              </w:rPr>
            </w:pPr>
            <w:r>
              <w:rPr>
                <w:rFonts w:ascii="Calibri" w:hAnsi="Calibri" w:cs="Arial" w:hint="cs"/>
                <w:b/>
                <w:bCs/>
                <w:sz w:val="16"/>
                <w:szCs w:val="16"/>
                <w:rtl/>
              </w:rPr>
              <w:t>لا ينطبق</w:t>
            </w:r>
          </w:p>
        </w:tc>
      </w:tr>
      <w:tr w:rsidR="007A4340" w:rsidRPr="003F6D7D" w14:paraId="062917F4" w14:textId="77777777" w:rsidTr="003D4D0D">
        <w:tc>
          <w:tcPr>
            <w:tcW w:w="570" w:type="dxa"/>
            <w:shd w:val="clear" w:color="auto" w:fill="auto"/>
            <w:vAlign w:val="center"/>
          </w:tcPr>
          <w:p w14:paraId="2859B0AA" w14:textId="77777777" w:rsidR="007A4340" w:rsidRPr="00D3775C" w:rsidRDefault="007A4340" w:rsidP="003D4D0D">
            <w:pPr>
              <w:bidi/>
              <w:spacing w:before="60" w:after="60"/>
              <w:jc w:val="left"/>
              <w:rPr>
                <w:rFonts w:cs="Arial"/>
                <w:b/>
                <w:bCs/>
                <w:color w:val="000000"/>
                <w:sz w:val="22"/>
                <w:szCs w:val="22"/>
              </w:rPr>
            </w:pPr>
          </w:p>
        </w:tc>
        <w:tc>
          <w:tcPr>
            <w:tcW w:w="6466" w:type="dxa"/>
            <w:gridSpan w:val="2"/>
            <w:shd w:val="clear" w:color="auto" w:fill="auto"/>
            <w:vAlign w:val="center"/>
          </w:tcPr>
          <w:p w14:paraId="13DB3118" w14:textId="77777777" w:rsidR="007A4340" w:rsidRPr="00D3775C" w:rsidRDefault="007A4340" w:rsidP="003D4D0D">
            <w:pPr>
              <w:bidi/>
              <w:spacing w:before="60" w:after="60"/>
              <w:jc w:val="left"/>
              <w:rPr>
                <w:rFonts w:cs="Arial"/>
                <w:b/>
                <w:bCs/>
                <w:color w:val="000000"/>
                <w:sz w:val="22"/>
                <w:szCs w:val="22"/>
              </w:rPr>
            </w:pPr>
            <w:r>
              <w:rPr>
                <w:rFonts w:cs="Arial" w:hint="cs"/>
                <w:b/>
                <w:bCs/>
                <w:color w:val="000000"/>
                <w:sz w:val="22"/>
                <w:szCs w:val="22"/>
                <w:rtl/>
              </w:rPr>
              <w:t>عام</w:t>
            </w:r>
          </w:p>
        </w:tc>
        <w:tc>
          <w:tcPr>
            <w:tcW w:w="413" w:type="dxa"/>
            <w:shd w:val="clear" w:color="auto" w:fill="DBE5F1" w:themeFill="accent1" w:themeFillTint="33"/>
            <w:vAlign w:val="center"/>
          </w:tcPr>
          <w:p w14:paraId="5AF71632" w14:textId="77777777" w:rsidR="007A4340" w:rsidRPr="003F6D7D" w:rsidRDefault="007A4340" w:rsidP="0074746D">
            <w:pPr>
              <w:bidi/>
              <w:jc w:val="center"/>
              <w:rPr>
                <w:rFonts w:ascii="Calibri" w:hAnsi="Calibri" w:cs="Calibri"/>
                <w:b/>
                <w:bCs/>
                <w:color w:val="000000"/>
                <w:sz w:val="16"/>
                <w:szCs w:val="16"/>
              </w:rPr>
            </w:pPr>
          </w:p>
        </w:tc>
        <w:tc>
          <w:tcPr>
            <w:tcW w:w="395" w:type="dxa"/>
            <w:shd w:val="clear" w:color="auto" w:fill="DBE5F1" w:themeFill="accent1" w:themeFillTint="33"/>
            <w:vAlign w:val="center"/>
          </w:tcPr>
          <w:p w14:paraId="541B6A02" w14:textId="77777777" w:rsidR="007A4340" w:rsidRPr="003F6D7D" w:rsidRDefault="007A4340" w:rsidP="0074746D">
            <w:pPr>
              <w:bidi/>
              <w:jc w:val="center"/>
              <w:rPr>
                <w:rFonts w:ascii="Calibri" w:hAnsi="Calibri" w:cs="Calibri"/>
                <w:b/>
                <w:bCs/>
                <w:color w:val="000000"/>
                <w:sz w:val="16"/>
                <w:szCs w:val="16"/>
              </w:rPr>
            </w:pPr>
          </w:p>
        </w:tc>
        <w:tc>
          <w:tcPr>
            <w:tcW w:w="383" w:type="dxa"/>
            <w:shd w:val="clear" w:color="auto" w:fill="DBE5F1" w:themeFill="accent1" w:themeFillTint="33"/>
            <w:vAlign w:val="center"/>
          </w:tcPr>
          <w:p w14:paraId="3ABEB381" w14:textId="77777777" w:rsidR="007A4340" w:rsidRPr="003F6D7D" w:rsidRDefault="007A4340" w:rsidP="0074746D">
            <w:pPr>
              <w:bidi/>
              <w:jc w:val="center"/>
              <w:rPr>
                <w:rFonts w:ascii="Calibri" w:hAnsi="Calibri" w:cs="Calibri"/>
                <w:b/>
                <w:bCs/>
                <w:color w:val="000000"/>
                <w:sz w:val="16"/>
                <w:szCs w:val="16"/>
              </w:rPr>
            </w:pPr>
          </w:p>
        </w:tc>
        <w:tc>
          <w:tcPr>
            <w:tcW w:w="387" w:type="dxa"/>
            <w:gridSpan w:val="2"/>
            <w:shd w:val="clear" w:color="auto" w:fill="EAF1DD" w:themeFill="accent3" w:themeFillTint="33"/>
            <w:vAlign w:val="center"/>
          </w:tcPr>
          <w:p w14:paraId="40F94177" w14:textId="77777777" w:rsidR="007A4340" w:rsidRPr="003F6D7D" w:rsidRDefault="007A4340" w:rsidP="0074746D">
            <w:pPr>
              <w:bidi/>
              <w:jc w:val="center"/>
              <w:rPr>
                <w:rFonts w:ascii="Calibri" w:hAnsi="Calibri" w:cs="Calibri"/>
                <w:b/>
                <w:bCs/>
                <w:color w:val="000000"/>
                <w:sz w:val="16"/>
                <w:szCs w:val="16"/>
              </w:rPr>
            </w:pPr>
          </w:p>
        </w:tc>
        <w:tc>
          <w:tcPr>
            <w:tcW w:w="376" w:type="dxa"/>
            <w:shd w:val="clear" w:color="auto" w:fill="EAF1DD" w:themeFill="accent3" w:themeFillTint="33"/>
            <w:vAlign w:val="center"/>
          </w:tcPr>
          <w:p w14:paraId="355157C2" w14:textId="77777777" w:rsidR="007A4340" w:rsidRPr="003F6D7D" w:rsidRDefault="007A4340" w:rsidP="0074746D">
            <w:pPr>
              <w:bidi/>
              <w:jc w:val="center"/>
              <w:rPr>
                <w:rFonts w:ascii="Calibri" w:hAnsi="Calibri" w:cs="Calibri"/>
                <w:b/>
                <w:bCs/>
                <w:color w:val="000000"/>
                <w:sz w:val="16"/>
                <w:szCs w:val="16"/>
              </w:rPr>
            </w:pPr>
          </w:p>
        </w:tc>
        <w:tc>
          <w:tcPr>
            <w:tcW w:w="368" w:type="dxa"/>
            <w:shd w:val="clear" w:color="auto" w:fill="EAF1DD" w:themeFill="accent3" w:themeFillTint="33"/>
            <w:vAlign w:val="center"/>
          </w:tcPr>
          <w:p w14:paraId="0CA08C0A" w14:textId="77777777" w:rsidR="007A4340" w:rsidRPr="003F6D7D" w:rsidRDefault="007A4340" w:rsidP="003D4D0D">
            <w:pPr>
              <w:bidi/>
              <w:jc w:val="left"/>
              <w:rPr>
                <w:rFonts w:ascii="Calibri" w:hAnsi="Calibri" w:cs="Calibri"/>
                <w:b/>
                <w:bCs/>
                <w:color w:val="000000"/>
                <w:sz w:val="16"/>
                <w:szCs w:val="16"/>
              </w:rPr>
            </w:pPr>
          </w:p>
        </w:tc>
      </w:tr>
      <w:tr w:rsidR="007A4340" w:rsidRPr="003F6D7D" w14:paraId="4ABC559A" w14:textId="77777777" w:rsidTr="003D4D0D">
        <w:tc>
          <w:tcPr>
            <w:tcW w:w="570" w:type="dxa"/>
            <w:shd w:val="clear" w:color="auto" w:fill="auto"/>
            <w:noWrap/>
            <w:vAlign w:val="center"/>
          </w:tcPr>
          <w:p w14:paraId="7188A795"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2291E4F5" w14:textId="77777777" w:rsidR="007A4340" w:rsidRPr="00561D14" w:rsidRDefault="007A4340" w:rsidP="00CC40E7">
            <w:pPr>
              <w:bidi/>
              <w:jc w:val="left"/>
              <w:rPr>
                <w:rFonts w:cs="Arial"/>
                <w:color w:val="000000"/>
              </w:rPr>
            </w:pPr>
            <w:r>
              <w:rPr>
                <w:rFonts w:cs="Arial" w:hint="cs"/>
                <w:color w:val="000000"/>
                <w:rtl/>
              </w:rPr>
              <w:t xml:space="preserve">صحح المناسيب </w:t>
            </w:r>
            <w:r w:rsidRPr="001E14F9">
              <w:rPr>
                <w:rFonts w:cs="Arial"/>
                <w:color w:val="000000"/>
                <w:rtl/>
              </w:rPr>
              <w:t xml:space="preserve">وألوان وأنماط </w:t>
            </w:r>
            <w:r w:rsidR="00EC4B0A">
              <w:rPr>
                <w:rFonts w:cs="Arial" w:hint="cs"/>
                <w:color w:val="000000"/>
                <w:rtl/>
              </w:rPr>
              <w:t>ال</w:t>
            </w:r>
            <w:r w:rsidRPr="001E14F9">
              <w:rPr>
                <w:rFonts w:cs="Arial"/>
                <w:color w:val="000000"/>
                <w:rtl/>
              </w:rPr>
              <w:t>خطوط و</w:t>
            </w:r>
            <w:r w:rsidR="00EC4B0A">
              <w:rPr>
                <w:rFonts w:cs="Arial" w:hint="cs"/>
                <w:color w:val="000000"/>
                <w:rtl/>
              </w:rPr>
              <w:t>ال</w:t>
            </w:r>
            <w:r w:rsidRPr="001E14F9">
              <w:rPr>
                <w:rFonts w:cs="Arial"/>
                <w:color w:val="000000"/>
                <w:rtl/>
              </w:rPr>
              <w:t>أوزان وفقًا للمعايير المعمارية.</w:t>
            </w:r>
          </w:p>
        </w:tc>
        <w:tc>
          <w:tcPr>
            <w:tcW w:w="413" w:type="dxa"/>
            <w:shd w:val="clear" w:color="auto" w:fill="DBE5F1" w:themeFill="accent1" w:themeFillTint="33"/>
            <w:vAlign w:val="center"/>
          </w:tcPr>
          <w:p w14:paraId="52095F26"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bookmarkStart w:id="0" w:name="Check1"/>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0"/>
          </w:p>
        </w:tc>
        <w:tc>
          <w:tcPr>
            <w:tcW w:w="395" w:type="dxa"/>
            <w:shd w:val="clear" w:color="auto" w:fill="DBE5F1" w:themeFill="accent1" w:themeFillTint="33"/>
            <w:vAlign w:val="center"/>
          </w:tcPr>
          <w:p w14:paraId="4C940DF8"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bookmarkStart w:id="1" w:name="Check2"/>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
          </w:p>
        </w:tc>
        <w:tc>
          <w:tcPr>
            <w:tcW w:w="383" w:type="dxa"/>
            <w:shd w:val="clear" w:color="auto" w:fill="DBE5F1" w:themeFill="accent1" w:themeFillTint="33"/>
            <w:vAlign w:val="center"/>
          </w:tcPr>
          <w:p w14:paraId="66E8C2C6"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bookmarkStart w:id="2" w:name="Check3"/>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2"/>
          </w:p>
        </w:tc>
        <w:tc>
          <w:tcPr>
            <w:tcW w:w="387" w:type="dxa"/>
            <w:gridSpan w:val="2"/>
            <w:shd w:val="clear" w:color="auto" w:fill="EAF1DD" w:themeFill="accent3" w:themeFillTint="33"/>
            <w:vAlign w:val="center"/>
          </w:tcPr>
          <w:p w14:paraId="0A85246A"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bookmarkStart w:id="3" w:name="Check4"/>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3"/>
          </w:p>
        </w:tc>
        <w:tc>
          <w:tcPr>
            <w:tcW w:w="376" w:type="dxa"/>
            <w:shd w:val="clear" w:color="auto" w:fill="EAF1DD" w:themeFill="accent3" w:themeFillTint="33"/>
            <w:vAlign w:val="center"/>
          </w:tcPr>
          <w:p w14:paraId="30D29B00"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bookmarkStart w:id="4" w:name="Check5"/>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4"/>
          </w:p>
        </w:tc>
        <w:tc>
          <w:tcPr>
            <w:tcW w:w="368" w:type="dxa"/>
            <w:shd w:val="clear" w:color="auto" w:fill="EAF1DD" w:themeFill="accent3" w:themeFillTint="33"/>
            <w:vAlign w:val="center"/>
          </w:tcPr>
          <w:p w14:paraId="1A911416"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bookmarkStart w:id="5" w:name="Check6"/>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5"/>
          </w:p>
        </w:tc>
      </w:tr>
      <w:tr w:rsidR="007A4340" w:rsidRPr="003F6D7D" w14:paraId="22D65722" w14:textId="77777777" w:rsidTr="003D4D0D">
        <w:tc>
          <w:tcPr>
            <w:tcW w:w="570" w:type="dxa"/>
            <w:shd w:val="clear" w:color="auto" w:fill="auto"/>
            <w:noWrap/>
            <w:vAlign w:val="center"/>
          </w:tcPr>
          <w:p w14:paraId="362CC4F8"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6E8D37A1" w14:textId="77777777" w:rsidR="007A4340" w:rsidRPr="00561D14" w:rsidRDefault="007A4340" w:rsidP="0074746D">
            <w:pPr>
              <w:bidi/>
              <w:jc w:val="left"/>
              <w:rPr>
                <w:rFonts w:cs="Arial"/>
                <w:color w:val="000000"/>
              </w:rPr>
            </w:pPr>
            <w:r w:rsidRPr="001E14F9">
              <w:rPr>
                <w:rFonts w:cs="Arial"/>
                <w:color w:val="000000"/>
                <w:rtl/>
              </w:rPr>
              <w:t xml:space="preserve">تم تسطيح جميع العناصر إلى </w:t>
            </w:r>
            <w:r>
              <w:rPr>
                <w:rFonts w:cs="Arial" w:hint="cs"/>
                <w:color w:val="000000"/>
                <w:rtl/>
              </w:rPr>
              <w:t>مخطط  ث</w:t>
            </w:r>
            <w:r w:rsidRPr="001E14F9">
              <w:rPr>
                <w:rFonts w:cs="Arial"/>
                <w:color w:val="000000"/>
                <w:rtl/>
              </w:rPr>
              <w:t>نائي الأبعاد.</w:t>
            </w:r>
          </w:p>
        </w:tc>
        <w:tc>
          <w:tcPr>
            <w:tcW w:w="413" w:type="dxa"/>
            <w:shd w:val="clear" w:color="auto" w:fill="DBE5F1" w:themeFill="accent1" w:themeFillTint="33"/>
            <w:vAlign w:val="center"/>
          </w:tcPr>
          <w:p w14:paraId="3A9C1E04"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1238431E"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13738A34"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52899820"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039DD60D"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59295CB4"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5BF3084A" w14:textId="77777777" w:rsidTr="003D4D0D">
        <w:tc>
          <w:tcPr>
            <w:tcW w:w="570" w:type="dxa"/>
            <w:shd w:val="clear" w:color="auto" w:fill="auto"/>
            <w:noWrap/>
            <w:vAlign w:val="center"/>
          </w:tcPr>
          <w:p w14:paraId="13D982DA"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1A7DB452" w14:textId="77777777" w:rsidR="007A4340" w:rsidRPr="00CC40E7" w:rsidRDefault="00501EBD" w:rsidP="00E04695">
            <w:pPr>
              <w:bidi/>
              <w:jc w:val="left"/>
              <w:rPr>
                <w:rFonts w:cs="Arial"/>
                <w:color w:val="000000"/>
              </w:rPr>
            </w:pPr>
            <w:r>
              <w:rPr>
                <w:rFonts w:cs="Arial" w:hint="cs"/>
                <w:color w:val="000000"/>
                <w:rtl/>
              </w:rPr>
              <w:t>فحص</w:t>
            </w:r>
            <w:r w:rsidR="007A4340" w:rsidRPr="00CC40E7">
              <w:rPr>
                <w:rFonts w:cs="Arial" w:hint="cs"/>
                <w:color w:val="000000"/>
                <w:rtl/>
              </w:rPr>
              <w:t xml:space="preserve"> </w:t>
            </w:r>
            <w:r w:rsidR="00E04695">
              <w:rPr>
                <w:rFonts w:cs="Arial" w:hint="cs"/>
                <w:color w:val="000000"/>
                <w:rtl/>
              </w:rPr>
              <w:t xml:space="preserve"> مناطق التعديل</w:t>
            </w:r>
            <w:r w:rsidR="007A4340" w:rsidRPr="00CC40E7">
              <w:rPr>
                <w:rFonts w:cs="Arial" w:hint="cs"/>
                <w:color w:val="000000"/>
                <w:rtl/>
              </w:rPr>
              <w:t xml:space="preserve"> </w:t>
            </w:r>
            <w:r w:rsidR="007A4340" w:rsidRPr="00CC40E7">
              <w:rPr>
                <w:rFonts w:cs="Arial"/>
                <w:color w:val="000000"/>
                <w:rtl/>
              </w:rPr>
              <w:t>للتأكد من عدم تجاوزها لأبعاد النص الرسومي والأبعاد.</w:t>
            </w:r>
          </w:p>
        </w:tc>
        <w:tc>
          <w:tcPr>
            <w:tcW w:w="413" w:type="dxa"/>
            <w:shd w:val="clear" w:color="auto" w:fill="DBE5F1" w:themeFill="accent1" w:themeFillTint="33"/>
            <w:vAlign w:val="center"/>
          </w:tcPr>
          <w:p w14:paraId="637B806F"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13FB0994"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20AB31C8"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62A1964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6C0F0CB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1867AA0A"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4A491D21" w14:textId="77777777" w:rsidTr="003D4D0D">
        <w:tc>
          <w:tcPr>
            <w:tcW w:w="570" w:type="dxa"/>
            <w:shd w:val="clear" w:color="auto" w:fill="auto"/>
            <w:noWrap/>
            <w:vAlign w:val="center"/>
          </w:tcPr>
          <w:p w14:paraId="1591E3BD"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18DA8FDF" w14:textId="77777777" w:rsidR="007A4340" w:rsidRPr="00E555B9" w:rsidRDefault="007A4340" w:rsidP="00E04695">
            <w:pPr>
              <w:bidi/>
              <w:jc w:val="left"/>
              <w:rPr>
                <w:rFonts w:cs="Arial"/>
                <w:color w:val="000000"/>
              </w:rPr>
            </w:pPr>
            <w:r w:rsidRPr="00E555B9">
              <w:rPr>
                <w:rFonts w:cs="Arial" w:hint="cs"/>
                <w:color w:val="000000"/>
                <w:rtl/>
              </w:rPr>
              <w:t xml:space="preserve">للخط نفس </w:t>
            </w:r>
            <w:r w:rsidR="00E04695">
              <w:rPr>
                <w:rFonts w:cs="Arial" w:hint="cs"/>
                <w:color w:val="000000"/>
                <w:rtl/>
              </w:rPr>
              <w:t>الوزن</w:t>
            </w:r>
            <w:r w:rsidRPr="00E555B9">
              <w:rPr>
                <w:rFonts w:cs="Arial" w:hint="cs"/>
                <w:color w:val="000000"/>
                <w:rtl/>
              </w:rPr>
              <w:t xml:space="preserve"> في </w:t>
            </w:r>
            <w:r w:rsidRPr="00E555B9">
              <w:rPr>
                <w:rFonts w:cs="Arial"/>
                <w:color w:val="000000"/>
                <w:rtl/>
              </w:rPr>
              <w:t>جميع المواد المطابقة.</w:t>
            </w:r>
          </w:p>
        </w:tc>
        <w:tc>
          <w:tcPr>
            <w:tcW w:w="413" w:type="dxa"/>
            <w:shd w:val="clear" w:color="auto" w:fill="DBE5F1" w:themeFill="accent1" w:themeFillTint="33"/>
            <w:vAlign w:val="center"/>
          </w:tcPr>
          <w:p w14:paraId="13CE190F"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64A40D05"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049457FB"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49FFDF85"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782ED904"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3848574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577E3875" w14:textId="77777777" w:rsidTr="003D4D0D">
        <w:tc>
          <w:tcPr>
            <w:tcW w:w="570" w:type="dxa"/>
            <w:shd w:val="clear" w:color="auto" w:fill="auto"/>
            <w:noWrap/>
            <w:vAlign w:val="center"/>
          </w:tcPr>
          <w:p w14:paraId="71EF48C3"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03C74F83" w14:textId="77777777" w:rsidR="007A4340" w:rsidRPr="00561D14" w:rsidRDefault="007A4340" w:rsidP="0078514C">
            <w:pPr>
              <w:bidi/>
              <w:jc w:val="left"/>
              <w:rPr>
                <w:rFonts w:cs="Arial"/>
                <w:color w:val="000000"/>
              </w:rPr>
            </w:pPr>
            <w:r>
              <w:rPr>
                <w:rFonts w:cs="Arial" w:hint="cs"/>
                <w:color w:val="000000"/>
                <w:rtl/>
              </w:rPr>
              <w:t xml:space="preserve">خواص </w:t>
            </w:r>
            <w:r w:rsidRPr="001E14F9">
              <w:rPr>
                <w:rFonts w:cs="Arial"/>
                <w:color w:val="000000"/>
                <w:rtl/>
              </w:rPr>
              <w:t>النص حسب المعايير.</w:t>
            </w:r>
          </w:p>
        </w:tc>
        <w:tc>
          <w:tcPr>
            <w:tcW w:w="413" w:type="dxa"/>
            <w:shd w:val="clear" w:color="auto" w:fill="DBE5F1" w:themeFill="accent1" w:themeFillTint="33"/>
            <w:vAlign w:val="center"/>
          </w:tcPr>
          <w:p w14:paraId="10421302"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51DFF2F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1778D343"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114D698A"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61D68F73"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7F4A1114"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2A92D0EB" w14:textId="77777777" w:rsidTr="003D4D0D">
        <w:tc>
          <w:tcPr>
            <w:tcW w:w="570" w:type="dxa"/>
            <w:shd w:val="clear" w:color="auto" w:fill="auto"/>
            <w:noWrap/>
            <w:vAlign w:val="center"/>
          </w:tcPr>
          <w:p w14:paraId="2048B4A7"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20471D79" w14:textId="77777777" w:rsidR="007A4340" w:rsidRPr="00561D14" w:rsidRDefault="007A4340" w:rsidP="00EE433B">
            <w:pPr>
              <w:bidi/>
              <w:jc w:val="left"/>
              <w:rPr>
                <w:rFonts w:cs="Arial"/>
                <w:color w:val="000000"/>
              </w:rPr>
            </w:pPr>
            <w:r>
              <w:rPr>
                <w:rFonts w:cs="Arial" w:hint="cs"/>
                <w:color w:val="000000"/>
                <w:rtl/>
              </w:rPr>
              <w:t xml:space="preserve">قسم "ألفا" التالي يقطع داخل </w:t>
            </w:r>
            <w:r w:rsidRPr="00822DB0">
              <w:rPr>
                <w:rFonts w:cs="Arial"/>
                <w:color w:val="000000"/>
                <w:rtl/>
              </w:rPr>
              <w:t>نفس رقم الرسم</w:t>
            </w:r>
            <w:r w:rsidRPr="00561D14">
              <w:rPr>
                <w:rFonts w:cs="Arial"/>
                <w:color w:val="000000"/>
              </w:rPr>
              <w:t>.</w:t>
            </w:r>
          </w:p>
        </w:tc>
        <w:tc>
          <w:tcPr>
            <w:tcW w:w="413" w:type="dxa"/>
            <w:shd w:val="clear" w:color="auto" w:fill="DBE5F1" w:themeFill="accent1" w:themeFillTint="33"/>
            <w:vAlign w:val="center"/>
          </w:tcPr>
          <w:p w14:paraId="6342644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50DCFE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7DEDE87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2AFD3B9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4FE3AF40"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6CC7083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4632D268" w14:textId="77777777" w:rsidTr="003D4D0D">
        <w:tc>
          <w:tcPr>
            <w:tcW w:w="570" w:type="dxa"/>
            <w:shd w:val="clear" w:color="auto" w:fill="auto"/>
            <w:noWrap/>
            <w:vAlign w:val="center"/>
          </w:tcPr>
          <w:p w14:paraId="5D657DFE"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199F6313" w14:textId="77777777" w:rsidR="007A4340" w:rsidRPr="00561D14" w:rsidRDefault="007A4340" w:rsidP="003D4D0D">
            <w:pPr>
              <w:bidi/>
              <w:jc w:val="left"/>
              <w:rPr>
                <w:rFonts w:cs="Arial"/>
                <w:color w:val="000000"/>
              </w:rPr>
            </w:pPr>
            <w:r w:rsidRPr="00457E6A">
              <w:rPr>
                <w:rFonts w:cs="Arial"/>
                <w:color w:val="000000"/>
                <w:rtl/>
              </w:rPr>
              <w:t>تفاصيل "رقمية" تسلسلية داخل نفس رقم الرسم.</w:t>
            </w:r>
          </w:p>
        </w:tc>
        <w:tc>
          <w:tcPr>
            <w:tcW w:w="413" w:type="dxa"/>
            <w:shd w:val="clear" w:color="auto" w:fill="DBE5F1" w:themeFill="accent1" w:themeFillTint="33"/>
            <w:vAlign w:val="center"/>
          </w:tcPr>
          <w:p w14:paraId="12A895A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6882525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6A9E3E5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53CB05F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2EB0DDE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523E96F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325F0AC8" w14:textId="77777777" w:rsidTr="003D4D0D">
        <w:tc>
          <w:tcPr>
            <w:tcW w:w="570" w:type="dxa"/>
            <w:shd w:val="clear" w:color="auto" w:fill="auto"/>
            <w:noWrap/>
            <w:vAlign w:val="center"/>
          </w:tcPr>
          <w:p w14:paraId="26BEB49A"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7D234318" w14:textId="77777777" w:rsidR="007A4340" w:rsidRPr="00561D14" w:rsidRDefault="007A4340" w:rsidP="0064054F">
            <w:pPr>
              <w:bidi/>
              <w:jc w:val="left"/>
              <w:rPr>
                <w:rFonts w:cs="Arial"/>
              </w:rPr>
            </w:pPr>
            <w:r w:rsidRPr="00457E6A">
              <w:rPr>
                <w:rFonts w:cs="Arial"/>
                <w:rtl/>
              </w:rPr>
              <w:t xml:space="preserve">سهم </w:t>
            </w:r>
            <w:r>
              <w:rPr>
                <w:rFonts w:cs="Arial" w:hint="cs"/>
                <w:rtl/>
              </w:rPr>
              <w:t>اتجاه ال</w:t>
            </w:r>
            <w:r w:rsidRPr="00457E6A">
              <w:rPr>
                <w:rFonts w:cs="Arial"/>
                <w:rtl/>
              </w:rPr>
              <w:t>شمال</w:t>
            </w:r>
            <w:r>
              <w:rPr>
                <w:rFonts w:cs="Arial" w:hint="cs"/>
                <w:rtl/>
              </w:rPr>
              <w:t>،</w:t>
            </w:r>
            <w:r w:rsidRPr="00457E6A">
              <w:rPr>
                <w:rFonts w:cs="Arial"/>
                <w:rtl/>
              </w:rPr>
              <w:t xml:space="preserve"> إذا </w:t>
            </w:r>
            <w:r>
              <w:rPr>
                <w:rFonts w:cs="Arial" w:hint="cs"/>
                <w:rtl/>
              </w:rPr>
              <w:t xml:space="preserve">كان مطلوبا </w:t>
            </w:r>
            <w:r w:rsidRPr="00457E6A">
              <w:rPr>
                <w:rFonts w:cs="Arial"/>
                <w:rtl/>
              </w:rPr>
              <w:t xml:space="preserve">في الركن الأيمن العلوي من الرسم يشير لأعلى أو إلى اليسار أو على الزاوية الصحيحة(إن </w:t>
            </w:r>
            <w:r>
              <w:rPr>
                <w:rFonts w:cs="Arial" w:hint="cs"/>
                <w:rtl/>
              </w:rPr>
              <w:t>كانت مطبقة</w:t>
            </w:r>
            <w:r w:rsidRPr="00457E6A">
              <w:rPr>
                <w:rFonts w:cs="Arial"/>
                <w:rtl/>
              </w:rPr>
              <w:t>). والقبلة</w:t>
            </w:r>
            <w:r>
              <w:rPr>
                <w:rFonts w:cs="Arial" w:hint="cs"/>
                <w:rtl/>
              </w:rPr>
              <w:t xml:space="preserve"> متضمنة</w:t>
            </w:r>
            <w:r w:rsidRPr="00457E6A">
              <w:rPr>
                <w:rFonts w:cs="Arial"/>
                <w:rtl/>
              </w:rPr>
              <w:t xml:space="preserve"> و</w:t>
            </w:r>
            <w:r>
              <w:rPr>
                <w:rFonts w:cs="Arial" w:hint="cs"/>
                <w:rtl/>
              </w:rPr>
              <w:t xml:space="preserve">مزوية </w:t>
            </w:r>
            <w:r w:rsidRPr="00457E6A">
              <w:rPr>
                <w:rFonts w:cs="Arial"/>
                <w:rtl/>
              </w:rPr>
              <w:t>بشكل صحيح نحو مكة.</w:t>
            </w:r>
          </w:p>
        </w:tc>
        <w:tc>
          <w:tcPr>
            <w:tcW w:w="413" w:type="dxa"/>
            <w:shd w:val="clear" w:color="auto" w:fill="DBE5F1" w:themeFill="accent1" w:themeFillTint="33"/>
            <w:vAlign w:val="center"/>
          </w:tcPr>
          <w:p w14:paraId="4CD1F70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2DFF164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2E06348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3F19E24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5F09AED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1184E55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13F5335E" w14:textId="77777777" w:rsidTr="003D4D0D">
        <w:tc>
          <w:tcPr>
            <w:tcW w:w="570" w:type="dxa"/>
            <w:shd w:val="clear" w:color="auto" w:fill="auto"/>
            <w:noWrap/>
            <w:vAlign w:val="center"/>
          </w:tcPr>
          <w:p w14:paraId="032D5BC6"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7E26687C" w14:textId="77777777" w:rsidR="007A4340" w:rsidRPr="00561D14" w:rsidRDefault="007A4340" w:rsidP="0064054F">
            <w:pPr>
              <w:bidi/>
              <w:jc w:val="left"/>
              <w:rPr>
                <w:rFonts w:cs="Arial"/>
                <w:color w:val="000000"/>
              </w:rPr>
            </w:pPr>
            <w:r w:rsidRPr="00457E6A">
              <w:rPr>
                <w:rFonts w:cs="Arial"/>
                <w:color w:val="000000"/>
                <w:rtl/>
              </w:rPr>
              <w:t xml:space="preserve">ملاحظات ، في الزاوية اليمنى العليا (أو </w:t>
            </w:r>
            <w:r>
              <w:rPr>
                <w:rFonts w:cs="Arial" w:hint="cs"/>
                <w:color w:val="000000"/>
                <w:rtl/>
              </w:rPr>
              <w:t>حيثما كان مناسبا</w:t>
            </w:r>
            <w:r w:rsidRPr="00457E6A">
              <w:rPr>
                <w:rFonts w:cs="Arial"/>
                <w:color w:val="000000"/>
                <w:rtl/>
              </w:rPr>
              <w:t>) من الرسم في كتلة العنوان أو على المستوى الصحيح.</w:t>
            </w:r>
          </w:p>
        </w:tc>
        <w:tc>
          <w:tcPr>
            <w:tcW w:w="413" w:type="dxa"/>
            <w:shd w:val="clear" w:color="auto" w:fill="DBE5F1" w:themeFill="accent1" w:themeFillTint="33"/>
            <w:vAlign w:val="center"/>
          </w:tcPr>
          <w:p w14:paraId="228347A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21616E2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31CC5BE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07EECFE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6FAA13E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6ACB4A7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2C02CE27" w14:textId="77777777" w:rsidTr="003D4D0D">
        <w:tc>
          <w:tcPr>
            <w:tcW w:w="570" w:type="dxa"/>
            <w:shd w:val="clear" w:color="auto" w:fill="auto"/>
            <w:noWrap/>
            <w:vAlign w:val="center"/>
          </w:tcPr>
          <w:p w14:paraId="40C0592B"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2E298D0E" w14:textId="77777777" w:rsidR="007A4340" w:rsidRPr="00561D14" w:rsidRDefault="007A4340" w:rsidP="00E555B9">
            <w:pPr>
              <w:bidi/>
              <w:jc w:val="left"/>
              <w:rPr>
                <w:rFonts w:cs="Arial"/>
                <w:color w:val="000000"/>
              </w:rPr>
            </w:pPr>
            <w:r w:rsidRPr="00822DB0">
              <w:rPr>
                <w:rFonts w:cs="Arial"/>
                <w:color w:val="000000"/>
                <w:rtl/>
              </w:rPr>
              <w:t>الاختصارات الصحيحة حسب الاختصارات المعمارية و</w:t>
            </w:r>
            <w:r>
              <w:rPr>
                <w:rFonts w:cs="Arial" w:hint="cs"/>
                <w:color w:val="000000"/>
                <w:rtl/>
                <w:lang w:bidi="ar-EG"/>
              </w:rPr>
              <w:t xml:space="preserve">كشوف </w:t>
            </w:r>
            <w:r>
              <w:rPr>
                <w:rFonts w:cs="Arial" w:hint="cs"/>
                <w:color w:val="000000"/>
                <w:rtl/>
              </w:rPr>
              <w:t xml:space="preserve">المصطلحات المستعملة في الخريطة أو الرسم البياني </w:t>
            </w:r>
            <w:r w:rsidRPr="00822DB0">
              <w:rPr>
                <w:rFonts w:cs="Arial"/>
                <w:color w:val="000000"/>
                <w:rtl/>
              </w:rPr>
              <w:t>.</w:t>
            </w:r>
          </w:p>
        </w:tc>
        <w:tc>
          <w:tcPr>
            <w:tcW w:w="413" w:type="dxa"/>
            <w:shd w:val="clear" w:color="auto" w:fill="DBE5F1" w:themeFill="accent1" w:themeFillTint="33"/>
            <w:vAlign w:val="center"/>
          </w:tcPr>
          <w:p w14:paraId="0B15220A"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44C785D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35666964"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34E5E47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727A797A"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5F932BC3"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29452573" w14:textId="77777777" w:rsidTr="003D4D0D">
        <w:tc>
          <w:tcPr>
            <w:tcW w:w="570" w:type="dxa"/>
            <w:shd w:val="clear" w:color="auto" w:fill="auto"/>
            <w:noWrap/>
            <w:vAlign w:val="center"/>
          </w:tcPr>
          <w:p w14:paraId="02AB80BE"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0876B2F2" w14:textId="77777777" w:rsidR="007A4340" w:rsidRPr="00561D14" w:rsidRDefault="007A4340" w:rsidP="0064054F">
            <w:pPr>
              <w:bidi/>
              <w:jc w:val="left"/>
              <w:rPr>
                <w:rFonts w:cs="Arial"/>
                <w:color w:val="000000"/>
              </w:rPr>
            </w:pPr>
            <w:r w:rsidRPr="00457E6A">
              <w:rPr>
                <w:rFonts w:cs="Arial"/>
                <w:color w:val="000000"/>
                <w:rtl/>
              </w:rPr>
              <w:t>لا ت</w:t>
            </w:r>
            <w:r>
              <w:rPr>
                <w:rFonts w:cs="Arial" w:hint="cs"/>
                <w:color w:val="000000"/>
                <w:rtl/>
              </w:rPr>
              <w:t xml:space="preserve">ستخدم النقاط  </w:t>
            </w:r>
            <w:r w:rsidRPr="00457E6A">
              <w:rPr>
                <w:rFonts w:cs="Arial"/>
                <w:color w:val="000000"/>
                <w:rtl/>
              </w:rPr>
              <w:t>في الاختصارات.</w:t>
            </w:r>
          </w:p>
        </w:tc>
        <w:tc>
          <w:tcPr>
            <w:tcW w:w="413" w:type="dxa"/>
            <w:shd w:val="clear" w:color="auto" w:fill="DBE5F1" w:themeFill="accent1" w:themeFillTint="33"/>
            <w:vAlign w:val="center"/>
          </w:tcPr>
          <w:p w14:paraId="4CBBB10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578426F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03D7A7D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034E182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66025DF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03DBFB5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1CA44F91" w14:textId="77777777" w:rsidTr="003D4D0D">
        <w:tc>
          <w:tcPr>
            <w:tcW w:w="570" w:type="dxa"/>
            <w:shd w:val="clear" w:color="auto" w:fill="auto"/>
            <w:noWrap/>
            <w:vAlign w:val="center"/>
          </w:tcPr>
          <w:p w14:paraId="5CBA6A24"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7686DE36" w14:textId="77777777" w:rsidR="007A4340" w:rsidRPr="00561D14" w:rsidRDefault="00501EBD" w:rsidP="001C4792">
            <w:pPr>
              <w:bidi/>
              <w:jc w:val="left"/>
              <w:rPr>
                <w:rFonts w:cs="Arial"/>
                <w:color w:val="000000"/>
              </w:rPr>
            </w:pPr>
            <w:r>
              <w:rPr>
                <w:rFonts w:cs="Arial" w:hint="cs"/>
                <w:color w:val="000000"/>
                <w:rtl/>
              </w:rPr>
              <w:t>ال</w:t>
            </w:r>
            <w:r w:rsidR="007A4340" w:rsidRPr="00822DB0">
              <w:rPr>
                <w:rFonts w:cs="Arial"/>
                <w:color w:val="000000"/>
                <w:rtl/>
              </w:rPr>
              <w:t xml:space="preserve">تدقيق </w:t>
            </w:r>
            <w:r w:rsidRPr="00822DB0">
              <w:rPr>
                <w:rFonts w:cs="Arial" w:hint="cs"/>
                <w:color w:val="000000"/>
                <w:rtl/>
              </w:rPr>
              <w:t>ا</w:t>
            </w:r>
            <w:r>
              <w:rPr>
                <w:rFonts w:cs="Arial" w:hint="cs"/>
                <w:color w:val="000000"/>
                <w:rtl/>
              </w:rPr>
              <w:t>لإ</w:t>
            </w:r>
            <w:r w:rsidRPr="00822DB0">
              <w:rPr>
                <w:rFonts w:cs="Arial" w:hint="cs"/>
                <w:color w:val="000000"/>
                <w:rtl/>
              </w:rPr>
              <w:t>ملائي</w:t>
            </w:r>
            <w:r w:rsidR="007A4340" w:rsidRPr="00822DB0">
              <w:rPr>
                <w:rFonts w:cs="Arial"/>
                <w:color w:val="000000"/>
                <w:rtl/>
              </w:rPr>
              <w:t xml:space="preserve"> </w:t>
            </w:r>
            <w:r w:rsidR="007A4340">
              <w:rPr>
                <w:rFonts w:cs="Arial" w:hint="cs"/>
                <w:color w:val="000000"/>
                <w:rtl/>
              </w:rPr>
              <w:t xml:space="preserve">مراجع </w:t>
            </w:r>
            <w:r w:rsidR="007A4340" w:rsidRPr="00822DB0">
              <w:rPr>
                <w:rFonts w:cs="Arial"/>
                <w:color w:val="000000"/>
                <w:rtl/>
              </w:rPr>
              <w:t>.</w:t>
            </w:r>
          </w:p>
        </w:tc>
        <w:tc>
          <w:tcPr>
            <w:tcW w:w="413" w:type="dxa"/>
            <w:shd w:val="clear" w:color="auto" w:fill="DBE5F1" w:themeFill="accent1" w:themeFillTint="33"/>
            <w:vAlign w:val="center"/>
          </w:tcPr>
          <w:p w14:paraId="2F07B67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55F03FB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7CC8F75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44C5B6B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6FFFA34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3D2702D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21A39137" w14:textId="77777777" w:rsidTr="003D4D0D">
        <w:tc>
          <w:tcPr>
            <w:tcW w:w="570" w:type="dxa"/>
            <w:shd w:val="clear" w:color="auto" w:fill="auto"/>
            <w:noWrap/>
            <w:vAlign w:val="center"/>
          </w:tcPr>
          <w:p w14:paraId="668D2B44"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50C1B561" w14:textId="77777777" w:rsidR="007A4340" w:rsidRPr="00561D14" w:rsidRDefault="00501EBD" w:rsidP="001C4792">
            <w:pPr>
              <w:bidi/>
              <w:jc w:val="left"/>
              <w:rPr>
                <w:rFonts w:cs="Arial"/>
                <w:color w:val="000000"/>
              </w:rPr>
            </w:pPr>
            <w:r>
              <w:rPr>
                <w:rFonts w:cs="Arial" w:hint="cs"/>
                <w:color w:val="000000"/>
                <w:rtl/>
              </w:rPr>
              <w:t>تصحيح</w:t>
            </w:r>
            <w:r w:rsidR="007A4340">
              <w:rPr>
                <w:rFonts w:cs="Arial" w:hint="cs"/>
                <w:color w:val="000000"/>
                <w:rtl/>
              </w:rPr>
              <w:t xml:space="preserve"> و</w:t>
            </w:r>
            <w:r w:rsidR="007A4340" w:rsidRPr="00457E6A">
              <w:rPr>
                <w:rFonts w:cs="Arial"/>
                <w:color w:val="000000"/>
                <w:rtl/>
              </w:rPr>
              <w:t xml:space="preserve">نسخة </w:t>
            </w:r>
            <w:r w:rsidR="007A4340">
              <w:rPr>
                <w:rFonts w:cs="Arial" w:hint="cs"/>
                <w:color w:val="000000"/>
                <w:rtl/>
              </w:rPr>
              <w:t xml:space="preserve">المخطط الرئيسي </w:t>
            </w:r>
            <w:r w:rsidR="007A4340" w:rsidRPr="00457E6A">
              <w:rPr>
                <w:rFonts w:cs="Arial"/>
                <w:color w:val="000000"/>
                <w:rtl/>
              </w:rPr>
              <w:t>المحدثة على مخطط الرسومات (عند الاقتضاء).</w:t>
            </w:r>
          </w:p>
        </w:tc>
        <w:tc>
          <w:tcPr>
            <w:tcW w:w="413" w:type="dxa"/>
            <w:shd w:val="clear" w:color="auto" w:fill="DBE5F1" w:themeFill="accent1" w:themeFillTint="33"/>
            <w:vAlign w:val="center"/>
          </w:tcPr>
          <w:p w14:paraId="325836B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7D38A4B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0114A35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0FCB92A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0FC509A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150FFE8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775C9CC8" w14:textId="77777777" w:rsidTr="003D4D0D">
        <w:tc>
          <w:tcPr>
            <w:tcW w:w="570" w:type="dxa"/>
            <w:shd w:val="clear" w:color="auto" w:fill="auto"/>
            <w:noWrap/>
            <w:vAlign w:val="center"/>
          </w:tcPr>
          <w:p w14:paraId="1B06ADDB"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6A487599" w14:textId="77777777" w:rsidR="007A4340" w:rsidRPr="00561D14" w:rsidRDefault="007A4340" w:rsidP="001C4792">
            <w:pPr>
              <w:bidi/>
              <w:jc w:val="left"/>
              <w:rPr>
                <w:rFonts w:cs="Arial"/>
                <w:color w:val="000000"/>
              </w:rPr>
            </w:pPr>
            <w:r w:rsidRPr="00822DB0">
              <w:rPr>
                <w:rFonts w:cs="Arial"/>
                <w:color w:val="000000"/>
                <w:rtl/>
              </w:rPr>
              <w:t xml:space="preserve">قارن </w:t>
            </w:r>
            <w:r>
              <w:rPr>
                <w:rFonts w:cs="Arial" w:hint="cs"/>
                <w:color w:val="000000"/>
                <w:rtl/>
              </w:rPr>
              <w:t xml:space="preserve">المستخرجات </w:t>
            </w:r>
            <w:r w:rsidRPr="00822DB0">
              <w:rPr>
                <w:rFonts w:cs="Arial"/>
                <w:color w:val="000000"/>
                <w:rtl/>
              </w:rPr>
              <w:t>الحالي</w:t>
            </w:r>
            <w:r>
              <w:rPr>
                <w:rFonts w:cs="Arial" w:hint="cs"/>
                <w:color w:val="000000"/>
                <w:rtl/>
              </w:rPr>
              <w:t>ة</w:t>
            </w:r>
            <w:r w:rsidRPr="00822DB0">
              <w:rPr>
                <w:rFonts w:cs="Arial"/>
                <w:color w:val="000000"/>
                <w:rtl/>
              </w:rPr>
              <w:t xml:space="preserve"> من النموذج مع أحدث طراز.</w:t>
            </w:r>
          </w:p>
        </w:tc>
        <w:tc>
          <w:tcPr>
            <w:tcW w:w="413" w:type="dxa"/>
            <w:shd w:val="clear" w:color="auto" w:fill="DBE5F1" w:themeFill="accent1" w:themeFillTint="33"/>
            <w:vAlign w:val="center"/>
          </w:tcPr>
          <w:p w14:paraId="78D4584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54B1D9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2DBB117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7C9A7D8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4DCEF98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1847037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3B464E70" w14:textId="77777777" w:rsidTr="003D4D0D">
        <w:tc>
          <w:tcPr>
            <w:tcW w:w="570" w:type="dxa"/>
            <w:shd w:val="clear" w:color="auto" w:fill="auto"/>
            <w:noWrap/>
            <w:vAlign w:val="center"/>
          </w:tcPr>
          <w:p w14:paraId="36F79978"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53C77153" w14:textId="77777777" w:rsidR="007A4340" w:rsidRPr="00561D14" w:rsidRDefault="007A4340" w:rsidP="001C4792">
            <w:pPr>
              <w:bidi/>
              <w:jc w:val="left"/>
              <w:rPr>
                <w:rFonts w:cs="Arial"/>
                <w:color w:val="000000"/>
              </w:rPr>
            </w:pPr>
            <w:r w:rsidRPr="00822DB0">
              <w:rPr>
                <w:rFonts w:cs="Arial"/>
                <w:color w:val="000000"/>
                <w:rtl/>
              </w:rPr>
              <w:t>كافة الرسومات والوثائق المرجعية الم</w:t>
            </w:r>
            <w:r>
              <w:rPr>
                <w:rFonts w:cs="Arial" w:hint="cs"/>
                <w:color w:val="000000"/>
                <w:rtl/>
              </w:rPr>
              <w:t xml:space="preserve">دونة </w:t>
            </w:r>
            <w:r w:rsidRPr="00822DB0">
              <w:rPr>
                <w:rFonts w:cs="Arial"/>
                <w:color w:val="000000"/>
                <w:rtl/>
              </w:rPr>
              <w:t xml:space="preserve">على المخططات </w:t>
            </w:r>
            <w:r>
              <w:rPr>
                <w:rFonts w:cs="Arial" w:hint="cs"/>
                <w:color w:val="000000"/>
                <w:rtl/>
              </w:rPr>
              <w:t xml:space="preserve"> لها خطوط أفقية صغيرة (</w:t>
            </w:r>
            <w:r w:rsidRPr="00822DB0">
              <w:rPr>
                <w:rFonts w:cs="Arial"/>
                <w:color w:val="000000"/>
                <w:rtl/>
              </w:rPr>
              <w:t>شرطات</w:t>
            </w:r>
            <w:r>
              <w:rPr>
                <w:rFonts w:cs="Arial" w:hint="cs"/>
                <w:color w:val="000000"/>
                <w:rtl/>
              </w:rPr>
              <w:t>)</w:t>
            </w:r>
            <w:r w:rsidRPr="00822DB0">
              <w:rPr>
                <w:rFonts w:cs="Arial"/>
                <w:color w:val="000000"/>
                <w:rtl/>
              </w:rPr>
              <w:t xml:space="preserve"> تفصل رقم الرسم.</w:t>
            </w:r>
          </w:p>
        </w:tc>
        <w:tc>
          <w:tcPr>
            <w:tcW w:w="413" w:type="dxa"/>
            <w:shd w:val="clear" w:color="auto" w:fill="DBE5F1" w:themeFill="accent1" w:themeFillTint="33"/>
            <w:vAlign w:val="center"/>
          </w:tcPr>
          <w:p w14:paraId="25536A1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C1A1EF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6122DA6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1122424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6A550D2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5BE6AB4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6766A6D5" w14:textId="77777777" w:rsidTr="003D4D0D">
        <w:tc>
          <w:tcPr>
            <w:tcW w:w="570" w:type="dxa"/>
            <w:shd w:val="clear" w:color="auto" w:fill="auto"/>
            <w:noWrap/>
            <w:vAlign w:val="center"/>
          </w:tcPr>
          <w:p w14:paraId="133BF1A3"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7DB1B09C" w14:textId="77777777" w:rsidR="007A4340" w:rsidRPr="00561D14" w:rsidRDefault="007A4340" w:rsidP="00E11D0B">
            <w:pPr>
              <w:bidi/>
              <w:jc w:val="left"/>
              <w:rPr>
                <w:rFonts w:cs="Arial"/>
                <w:color w:val="000000"/>
              </w:rPr>
            </w:pPr>
            <w:r>
              <w:rPr>
                <w:rFonts w:cs="Arial" w:hint="cs"/>
                <w:color w:val="000000"/>
                <w:rtl/>
              </w:rPr>
              <w:t xml:space="preserve">قبل إصدار الرسم </w:t>
            </w:r>
            <w:r w:rsidRPr="00822DB0">
              <w:rPr>
                <w:rFonts w:cs="Arial"/>
                <w:color w:val="000000"/>
                <w:rtl/>
              </w:rPr>
              <w:t>تحقق من</w:t>
            </w:r>
            <w:r>
              <w:rPr>
                <w:rFonts w:cs="Arial" w:hint="cs"/>
                <w:color w:val="000000"/>
                <w:rtl/>
              </w:rPr>
              <w:t xml:space="preserve"> "إيقاف"</w:t>
            </w:r>
            <w:r w:rsidRPr="00822DB0">
              <w:rPr>
                <w:rFonts w:cs="Arial"/>
                <w:color w:val="000000"/>
                <w:rtl/>
              </w:rPr>
              <w:t xml:space="preserve"> الخلية المطبوعة والنص "الأولي.</w:t>
            </w:r>
          </w:p>
        </w:tc>
        <w:tc>
          <w:tcPr>
            <w:tcW w:w="413" w:type="dxa"/>
            <w:shd w:val="clear" w:color="auto" w:fill="DBE5F1" w:themeFill="accent1" w:themeFillTint="33"/>
            <w:vAlign w:val="center"/>
          </w:tcPr>
          <w:p w14:paraId="24D14BE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C5ABBA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0FDDFFD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52AC8C7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40963F6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5F0BEBE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522B2290" w14:textId="77777777" w:rsidTr="003D4D0D">
        <w:tc>
          <w:tcPr>
            <w:tcW w:w="570" w:type="dxa"/>
            <w:shd w:val="clear" w:color="auto" w:fill="auto"/>
            <w:vAlign w:val="center"/>
          </w:tcPr>
          <w:p w14:paraId="681B1B02" w14:textId="77777777" w:rsidR="007A4340" w:rsidRPr="00D3775C" w:rsidRDefault="007A4340" w:rsidP="003D4D0D">
            <w:pPr>
              <w:bidi/>
              <w:spacing w:before="60" w:after="60"/>
              <w:jc w:val="left"/>
              <w:rPr>
                <w:rFonts w:cs="Arial"/>
                <w:b/>
                <w:bCs/>
                <w:color w:val="000000"/>
                <w:sz w:val="22"/>
                <w:szCs w:val="22"/>
              </w:rPr>
            </w:pPr>
          </w:p>
        </w:tc>
        <w:tc>
          <w:tcPr>
            <w:tcW w:w="6466" w:type="dxa"/>
            <w:gridSpan w:val="2"/>
            <w:shd w:val="clear" w:color="auto" w:fill="auto"/>
            <w:vAlign w:val="center"/>
          </w:tcPr>
          <w:p w14:paraId="72E80F90" w14:textId="77777777" w:rsidR="007A4340" w:rsidRPr="00E11D0B" w:rsidRDefault="007A4340" w:rsidP="00E04695">
            <w:pPr>
              <w:bidi/>
              <w:spacing w:before="60" w:after="60"/>
              <w:jc w:val="left"/>
              <w:rPr>
                <w:rFonts w:cs="Arial"/>
                <w:b/>
                <w:bCs/>
                <w:color w:val="000000"/>
                <w:sz w:val="24"/>
                <w:szCs w:val="24"/>
              </w:rPr>
            </w:pPr>
            <w:r w:rsidRPr="00E11D0B">
              <w:rPr>
                <w:rFonts w:cs="Arial"/>
                <w:b/>
                <w:bCs/>
                <w:color w:val="000000"/>
                <w:sz w:val="24"/>
                <w:szCs w:val="24"/>
                <w:rtl/>
              </w:rPr>
              <w:t xml:space="preserve">معلومات </w:t>
            </w:r>
            <w:r w:rsidRPr="00E11D0B">
              <w:rPr>
                <w:rFonts w:cs="Arial" w:hint="cs"/>
                <w:b/>
                <w:bCs/>
                <w:color w:val="000000"/>
                <w:sz w:val="24"/>
                <w:szCs w:val="24"/>
                <w:rtl/>
              </w:rPr>
              <w:t>عنوان</w:t>
            </w:r>
            <w:r w:rsidR="00E04695">
              <w:rPr>
                <w:rFonts w:cs="Arial" w:hint="cs"/>
                <w:b/>
                <w:bCs/>
                <w:color w:val="000000"/>
                <w:sz w:val="24"/>
                <w:szCs w:val="24"/>
                <w:rtl/>
              </w:rPr>
              <w:t xml:space="preserve"> المبنى</w:t>
            </w:r>
          </w:p>
        </w:tc>
        <w:tc>
          <w:tcPr>
            <w:tcW w:w="413" w:type="dxa"/>
            <w:shd w:val="clear" w:color="auto" w:fill="DBE5F1" w:themeFill="accent1" w:themeFillTint="33"/>
            <w:vAlign w:val="center"/>
          </w:tcPr>
          <w:p w14:paraId="4BAA0079"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95" w:type="dxa"/>
            <w:shd w:val="clear" w:color="auto" w:fill="DBE5F1" w:themeFill="accent1" w:themeFillTint="33"/>
            <w:vAlign w:val="center"/>
          </w:tcPr>
          <w:p w14:paraId="53E0F0DB"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83" w:type="dxa"/>
            <w:shd w:val="clear" w:color="auto" w:fill="DBE5F1" w:themeFill="accent1" w:themeFillTint="33"/>
            <w:vAlign w:val="center"/>
          </w:tcPr>
          <w:p w14:paraId="7784E5A9"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87" w:type="dxa"/>
            <w:gridSpan w:val="2"/>
            <w:shd w:val="clear" w:color="auto" w:fill="EAF1DD" w:themeFill="accent3" w:themeFillTint="33"/>
            <w:vAlign w:val="center"/>
          </w:tcPr>
          <w:p w14:paraId="406B7802"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76" w:type="dxa"/>
            <w:shd w:val="clear" w:color="auto" w:fill="EAF1DD" w:themeFill="accent3" w:themeFillTint="33"/>
            <w:vAlign w:val="center"/>
          </w:tcPr>
          <w:p w14:paraId="75E7C90D"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68" w:type="dxa"/>
            <w:shd w:val="clear" w:color="auto" w:fill="EAF1DD" w:themeFill="accent3" w:themeFillTint="33"/>
            <w:vAlign w:val="center"/>
          </w:tcPr>
          <w:p w14:paraId="5819003E"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r>
      <w:tr w:rsidR="007A4340" w:rsidRPr="003F6D7D" w14:paraId="18EA22C1" w14:textId="77777777" w:rsidTr="003D4D0D">
        <w:tc>
          <w:tcPr>
            <w:tcW w:w="570" w:type="dxa"/>
            <w:shd w:val="clear" w:color="auto" w:fill="auto"/>
            <w:noWrap/>
            <w:vAlign w:val="center"/>
          </w:tcPr>
          <w:p w14:paraId="5BD9D88F"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hideMark/>
          </w:tcPr>
          <w:p w14:paraId="4F55D584" w14:textId="77777777" w:rsidR="007A4340" w:rsidRPr="00561D14" w:rsidRDefault="007A4340" w:rsidP="00E11D0B">
            <w:pPr>
              <w:bidi/>
              <w:jc w:val="left"/>
              <w:rPr>
                <w:rFonts w:cs="Arial"/>
                <w:color w:val="000000"/>
              </w:rPr>
            </w:pPr>
            <w:r w:rsidRPr="001E14F9">
              <w:rPr>
                <w:rFonts w:cs="Arial"/>
                <w:color w:val="000000"/>
                <w:rtl/>
              </w:rPr>
              <w:t>مقياس رسم صحيح في قالب عنوان المشروع.</w:t>
            </w:r>
          </w:p>
        </w:tc>
        <w:tc>
          <w:tcPr>
            <w:tcW w:w="413" w:type="dxa"/>
            <w:shd w:val="clear" w:color="auto" w:fill="DBE5F1" w:themeFill="accent1" w:themeFillTint="33"/>
            <w:vAlign w:val="center"/>
          </w:tcPr>
          <w:p w14:paraId="2AED148D"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643A38C4"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28A0A559"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35F4219F"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71BAA5E1"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207A8FC4"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6A7F2A76" w14:textId="77777777" w:rsidTr="003D4D0D">
        <w:tc>
          <w:tcPr>
            <w:tcW w:w="570" w:type="dxa"/>
            <w:shd w:val="clear" w:color="auto" w:fill="auto"/>
            <w:noWrap/>
            <w:vAlign w:val="center"/>
          </w:tcPr>
          <w:p w14:paraId="694403B4"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714EF611" w14:textId="77777777" w:rsidR="007A4340" w:rsidRPr="00561D14" w:rsidRDefault="007A4340" w:rsidP="00E11D0B">
            <w:pPr>
              <w:bidi/>
              <w:jc w:val="left"/>
              <w:rPr>
                <w:rFonts w:cs="Arial"/>
                <w:color w:val="000000"/>
              </w:rPr>
            </w:pPr>
            <w:r w:rsidRPr="00457E6A">
              <w:rPr>
                <w:rFonts w:cs="Arial"/>
                <w:color w:val="000000"/>
                <w:rtl/>
              </w:rPr>
              <w:t>عنوان مشروع صحيح في عناوين الرسم.</w:t>
            </w:r>
          </w:p>
        </w:tc>
        <w:tc>
          <w:tcPr>
            <w:tcW w:w="413" w:type="dxa"/>
            <w:shd w:val="clear" w:color="auto" w:fill="DBE5F1" w:themeFill="accent1" w:themeFillTint="33"/>
            <w:vAlign w:val="center"/>
          </w:tcPr>
          <w:p w14:paraId="7D42D6A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8325EE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0F7066D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6627120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03EBD6B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0999C09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0FE05625" w14:textId="77777777" w:rsidTr="003D4D0D">
        <w:tc>
          <w:tcPr>
            <w:tcW w:w="570" w:type="dxa"/>
            <w:shd w:val="clear" w:color="auto" w:fill="auto"/>
            <w:noWrap/>
            <w:vAlign w:val="center"/>
          </w:tcPr>
          <w:p w14:paraId="2B8CF27F"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593FAEC1" w14:textId="77777777" w:rsidR="007A4340" w:rsidRPr="00561D14" w:rsidRDefault="007A4340" w:rsidP="00E04695">
            <w:pPr>
              <w:bidi/>
              <w:jc w:val="left"/>
              <w:rPr>
                <w:rFonts w:cs="Arial"/>
                <w:color w:val="000000"/>
              </w:rPr>
            </w:pPr>
            <w:r w:rsidRPr="00457E6A">
              <w:rPr>
                <w:rFonts w:cs="Arial"/>
                <w:color w:val="000000"/>
                <w:rtl/>
              </w:rPr>
              <w:t>رقم الرسم الصحيح في العنوان.</w:t>
            </w:r>
          </w:p>
        </w:tc>
        <w:tc>
          <w:tcPr>
            <w:tcW w:w="413" w:type="dxa"/>
            <w:shd w:val="clear" w:color="auto" w:fill="DBE5F1" w:themeFill="accent1" w:themeFillTint="33"/>
            <w:vAlign w:val="center"/>
          </w:tcPr>
          <w:p w14:paraId="7B1FF9E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14C3F4C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3C93587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7BB631C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179FDFD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6B5AA7B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0871BD16" w14:textId="77777777" w:rsidTr="003D4D0D">
        <w:tc>
          <w:tcPr>
            <w:tcW w:w="570" w:type="dxa"/>
            <w:shd w:val="clear" w:color="auto" w:fill="auto"/>
            <w:noWrap/>
            <w:vAlign w:val="center"/>
          </w:tcPr>
          <w:p w14:paraId="2C55944C"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6A26ECB1" w14:textId="77777777" w:rsidR="007A4340" w:rsidRPr="00561D14" w:rsidRDefault="007A4340" w:rsidP="00E04695">
            <w:pPr>
              <w:bidi/>
              <w:jc w:val="left"/>
              <w:rPr>
                <w:rFonts w:cs="Arial"/>
                <w:color w:val="000000"/>
              </w:rPr>
            </w:pPr>
            <w:r w:rsidRPr="00457E6A">
              <w:rPr>
                <w:rFonts w:cs="Arial"/>
                <w:color w:val="000000"/>
                <w:rtl/>
              </w:rPr>
              <w:t xml:space="preserve">رقم المراجعة </w:t>
            </w:r>
            <w:r>
              <w:rPr>
                <w:rFonts w:cs="Arial" w:hint="cs"/>
                <w:color w:val="000000"/>
                <w:rtl/>
              </w:rPr>
              <w:t xml:space="preserve"> صحيح </w:t>
            </w:r>
            <w:r w:rsidRPr="00457E6A">
              <w:rPr>
                <w:rFonts w:cs="Arial"/>
                <w:color w:val="000000"/>
                <w:rtl/>
              </w:rPr>
              <w:t>في العنوان.</w:t>
            </w:r>
          </w:p>
        </w:tc>
        <w:tc>
          <w:tcPr>
            <w:tcW w:w="413" w:type="dxa"/>
            <w:shd w:val="clear" w:color="auto" w:fill="DBE5F1" w:themeFill="accent1" w:themeFillTint="33"/>
            <w:vAlign w:val="center"/>
          </w:tcPr>
          <w:p w14:paraId="72532E4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7C23037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664852A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7F98B97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210F3B4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60611BB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389B7813" w14:textId="77777777" w:rsidTr="003D4D0D">
        <w:tc>
          <w:tcPr>
            <w:tcW w:w="570" w:type="dxa"/>
            <w:shd w:val="clear" w:color="auto" w:fill="auto"/>
            <w:noWrap/>
            <w:vAlign w:val="center"/>
          </w:tcPr>
          <w:p w14:paraId="0E6FBAE7"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6F61F573" w14:textId="77777777" w:rsidR="007A4340" w:rsidRPr="00561D14" w:rsidRDefault="007A4340" w:rsidP="00E04695">
            <w:pPr>
              <w:bidi/>
              <w:jc w:val="left"/>
              <w:rPr>
                <w:rFonts w:cs="Arial"/>
                <w:color w:val="000000"/>
              </w:rPr>
            </w:pPr>
            <w:r w:rsidRPr="00457E6A">
              <w:rPr>
                <w:rFonts w:cs="Arial"/>
                <w:color w:val="000000"/>
                <w:rtl/>
              </w:rPr>
              <w:t xml:space="preserve">تم </w:t>
            </w:r>
            <w:r w:rsidR="00E04695">
              <w:rPr>
                <w:rFonts w:cs="Arial" w:hint="cs"/>
                <w:color w:val="000000"/>
                <w:rtl/>
              </w:rPr>
              <w:t>تعبئة</w:t>
            </w:r>
            <w:r w:rsidRPr="00457E6A">
              <w:rPr>
                <w:rFonts w:cs="Arial"/>
                <w:color w:val="000000"/>
                <w:rtl/>
              </w:rPr>
              <w:t xml:space="preserve"> رقم المشروع</w:t>
            </w:r>
          </w:p>
        </w:tc>
        <w:tc>
          <w:tcPr>
            <w:tcW w:w="413" w:type="dxa"/>
            <w:shd w:val="clear" w:color="auto" w:fill="DBE5F1" w:themeFill="accent1" w:themeFillTint="33"/>
            <w:vAlign w:val="center"/>
          </w:tcPr>
          <w:p w14:paraId="1C122C33"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03657E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3FD6F54F"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348DC0FA"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3D31008D"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1BEEF0E0"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68BF2A81" w14:textId="77777777" w:rsidTr="003D4D0D">
        <w:tc>
          <w:tcPr>
            <w:tcW w:w="570" w:type="dxa"/>
            <w:shd w:val="clear" w:color="auto" w:fill="auto"/>
            <w:noWrap/>
            <w:vAlign w:val="center"/>
          </w:tcPr>
          <w:p w14:paraId="3F5A3B4E"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03A20757" w14:textId="77777777" w:rsidR="007A4340" w:rsidRPr="00561D14" w:rsidRDefault="007A4340" w:rsidP="00E04695">
            <w:pPr>
              <w:bidi/>
              <w:jc w:val="left"/>
              <w:rPr>
                <w:rFonts w:cs="Arial"/>
                <w:color w:val="000000"/>
              </w:rPr>
            </w:pPr>
            <w:r w:rsidRPr="00457E6A">
              <w:rPr>
                <w:rFonts w:cs="Arial"/>
                <w:color w:val="000000"/>
                <w:rtl/>
              </w:rPr>
              <w:t>مقياس</w:t>
            </w:r>
            <w:r w:rsidR="00E04695">
              <w:rPr>
                <w:rFonts w:cs="Arial" w:hint="cs"/>
                <w:color w:val="000000"/>
                <w:rtl/>
              </w:rPr>
              <w:t xml:space="preserve"> </w:t>
            </w:r>
            <w:r>
              <w:rPr>
                <w:rFonts w:cs="Arial" w:hint="cs"/>
                <w:color w:val="000000"/>
                <w:rtl/>
              </w:rPr>
              <w:t>الرسم</w:t>
            </w:r>
            <w:r w:rsidRPr="00457E6A">
              <w:rPr>
                <w:rFonts w:cs="Arial"/>
                <w:color w:val="000000"/>
                <w:rtl/>
              </w:rPr>
              <w:t xml:space="preserve">: </w:t>
            </w:r>
            <w:r>
              <w:rPr>
                <w:rFonts w:cs="Arial" w:hint="cs"/>
                <w:color w:val="000000"/>
                <w:rtl/>
              </w:rPr>
              <w:t xml:space="preserve">يتم وضعه </w:t>
            </w:r>
            <w:r w:rsidRPr="00457E6A">
              <w:rPr>
                <w:rFonts w:cs="Arial"/>
                <w:color w:val="000000"/>
                <w:rtl/>
              </w:rPr>
              <w:t>في العنوان .</w:t>
            </w:r>
          </w:p>
        </w:tc>
        <w:tc>
          <w:tcPr>
            <w:tcW w:w="413" w:type="dxa"/>
            <w:shd w:val="clear" w:color="auto" w:fill="DBE5F1" w:themeFill="accent1" w:themeFillTint="33"/>
            <w:vAlign w:val="center"/>
          </w:tcPr>
          <w:p w14:paraId="7A004C93"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7886978A"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5E7077F3"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1BB697FF"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46F1C8A2"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44AAD521"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06FF581B" w14:textId="77777777" w:rsidTr="003D4D0D">
        <w:tc>
          <w:tcPr>
            <w:tcW w:w="570" w:type="dxa"/>
            <w:shd w:val="clear" w:color="auto" w:fill="auto"/>
            <w:noWrap/>
            <w:vAlign w:val="center"/>
          </w:tcPr>
          <w:p w14:paraId="08CE76B3"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73AC70B7" w14:textId="77777777" w:rsidR="007A4340" w:rsidRPr="00561D14" w:rsidRDefault="007A4340" w:rsidP="00E11D0B">
            <w:pPr>
              <w:bidi/>
              <w:jc w:val="left"/>
              <w:rPr>
                <w:rFonts w:cs="Arial"/>
                <w:color w:val="000000"/>
              </w:rPr>
            </w:pPr>
            <w:r w:rsidRPr="00822DB0">
              <w:rPr>
                <w:rFonts w:cs="Arial"/>
                <w:color w:val="000000"/>
                <w:rtl/>
              </w:rPr>
              <w:t>أكمل</w:t>
            </w:r>
            <w:r w:rsidR="00460259">
              <w:rPr>
                <w:rFonts w:cs="Arial" w:hint="cs"/>
                <w:color w:val="000000"/>
                <w:rtl/>
              </w:rPr>
              <w:t>ه</w:t>
            </w:r>
            <w:r w:rsidRPr="00822DB0">
              <w:rPr>
                <w:rFonts w:cs="Arial"/>
                <w:color w:val="000000"/>
                <w:rtl/>
              </w:rPr>
              <w:t xml:space="preserve"> </w:t>
            </w:r>
            <w:r>
              <w:rPr>
                <w:rFonts w:cs="Arial"/>
                <w:color w:val="000000"/>
                <w:rtl/>
              </w:rPr>
              <w:t>المحرر</w:t>
            </w:r>
            <w:r w:rsidR="00460259">
              <w:rPr>
                <w:rFonts w:cs="Arial"/>
                <w:color w:val="000000"/>
                <w:rtl/>
              </w:rPr>
              <w:t xml:space="preserve"> والمدقق </w:t>
            </w:r>
            <w:r w:rsidR="00460259">
              <w:rPr>
                <w:rFonts w:cs="Arial" w:hint="cs"/>
                <w:color w:val="000000"/>
                <w:rtl/>
              </w:rPr>
              <w:t>مع الموافقات</w:t>
            </w:r>
            <w:r w:rsidR="00E04695">
              <w:rPr>
                <w:rFonts w:cs="Arial" w:hint="cs"/>
                <w:color w:val="000000"/>
                <w:rtl/>
              </w:rPr>
              <w:t>،</w:t>
            </w:r>
            <w:r w:rsidRPr="00822DB0">
              <w:rPr>
                <w:rFonts w:cs="Arial"/>
                <w:color w:val="000000"/>
                <w:rtl/>
              </w:rPr>
              <w:t xml:space="preserve"> بما في ذلك التواريخ الصحيحة.</w:t>
            </w:r>
          </w:p>
        </w:tc>
        <w:tc>
          <w:tcPr>
            <w:tcW w:w="413" w:type="dxa"/>
            <w:shd w:val="clear" w:color="auto" w:fill="DBE5F1" w:themeFill="accent1" w:themeFillTint="33"/>
            <w:vAlign w:val="center"/>
          </w:tcPr>
          <w:p w14:paraId="396D0575"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26771F6A"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42FCEB0B"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7BD1CE0C"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3ADAA662"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712DD989"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54ED46E2" w14:textId="77777777" w:rsidTr="003D4D0D">
        <w:tc>
          <w:tcPr>
            <w:tcW w:w="570" w:type="dxa"/>
            <w:shd w:val="clear" w:color="auto" w:fill="auto"/>
            <w:noWrap/>
            <w:vAlign w:val="center"/>
          </w:tcPr>
          <w:p w14:paraId="0CE3B6B0"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16E43E3B" w14:textId="77777777" w:rsidR="007A4340" w:rsidRPr="00561D14" w:rsidRDefault="007A4340" w:rsidP="00460259">
            <w:pPr>
              <w:bidi/>
              <w:jc w:val="left"/>
              <w:rPr>
                <w:rFonts w:cs="Arial"/>
                <w:color w:val="000000"/>
              </w:rPr>
            </w:pPr>
            <w:r w:rsidRPr="00822DB0">
              <w:rPr>
                <w:rFonts w:cs="Arial"/>
                <w:color w:val="000000"/>
                <w:rtl/>
              </w:rPr>
              <w:t>تم تضمين فهرس الرسم في ال</w:t>
            </w:r>
            <w:r>
              <w:rPr>
                <w:rFonts w:cs="Arial" w:hint="cs"/>
                <w:color w:val="000000"/>
                <w:rtl/>
              </w:rPr>
              <w:t xml:space="preserve">كشف </w:t>
            </w:r>
            <w:r w:rsidRPr="00822DB0">
              <w:rPr>
                <w:rFonts w:cs="Arial"/>
                <w:color w:val="000000"/>
                <w:rtl/>
              </w:rPr>
              <w:t xml:space="preserve">الأول من المجموعة </w:t>
            </w:r>
            <w:r w:rsidR="00460259">
              <w:rPr>
                <w:rFonts w:cs="Arial" w:hint="cs"/>
                <w:color w:val="000000"/>
                <w:rtl/>
              </w:rPr>
              <w:t>التسلسلية</w:t>
            </w:r>
            <w:r w:rsidRPr="00822DB0">
              <w:rPr>
                <w:rFonts w:cs="Arial"/>
                <w:color w:val="000000"/>
                <w:rtl/>
              </w:rPr>
              <w:t>، وقد أدرج</w:t>
            </w:r>
            <w:r>
              <w:rPr>
                <w:rFonts w:cs="Arial" w:hint="cs"/>
                <w:color w:val="000000"/>
                <w:rtl/>
              </w:rPr>
              <w:t>ت</w:t>
            </w:r>
            <w:r w:rsidRPr="00822DB0">
              <w:rPr>
                <w:rFonts w:cs="Arial"/>
                <w:color w:val="000000"/>
                <w:rtl/>
              </w:rPr>
              <w:t xml:space="preserve"> جميع </w:t>
            </w:r>
            <w:r>
              <w:rPr>
                <w:rFonts w:cs="Arial" w:hint="cs"/>
                <w:color w:val="000000"/>
                <w:rtl/>
              </w:rPr>
              <w:t xml:space="preserve">كشوفات </w:t>
            </w:r>
            <w:r w:rsidRPr="00822DB0">
              <w:rPr>
                <w:rFonts w:cs="Arial"/>
                <w:color w:val="000000"/>
                <w:rtl/>
              </w:rPr>
              <w:t xml:space="preserve"> المجموعة.</w:t>
            </w:r>
          </w:p>
        </w:tc>
        <w:tc>
          <w:tcPr>
            <w:tcW w:w="413" w:type="dxa"/>
            <w:shd w:val="clear" w:color="auto" w:fill="DBE5F1" w:themeFill="accent1" w:themeFillTint="33"/>
            <w:vAlign w:val="center"/>
          </w:tcPr>
          <w:p w14:paraId="4D340B10"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6099566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7594955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60322855"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7F423D49"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2B3615C1"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1F2CA9D8" w14:textId="77777777" w:rsidTr="003D4D0D">
        <w:tc>
          <w:tcPr>
            <w:tcW w:w="570" w:type="dxa"/>
            <w:shd w:val="clear" w:color="auto" w:fill="auto"/>
            <w:noWrap/>
            <w:vAlign w:val="center"/>
          </w:tcPr>
          <w:p w14:paraId="2DC527AA"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7F8F7D3F" w14:textId="77777777" w:rsidR="007A4340" w:rsidRPr="00561D14" w:rsidRDefault="007A4340" w:rsidP="008A709D">
            <w:pPr>
              <w:bidi/>
              <w:jc w:val="left"/>
              <w:rPr>
                <w:rFonts w:cs="Arial"/>
                <w:color w:val="000000"/>
              </w:rPr>
            </w:pPr>
            <w:r w:rsidRPr="00822DB0">
              <w:rPr>
                <w:rFonts w:cs="Arial"/>
                <w:color w:val="000000"/>
                <w:rtl/>
              </w:rPr>
              <w:t xml:space="preserve">يتم تضمين مربع الرسم المرجعي </w:t>
            </w:r>
            <w:r>
              <w:rPr>
                <w:rFonts w:cs="Arial" w:hint="cs"/>
                <w:color w:val="000000"/>
                <w:rtl/>
              </w:rPr>
              <w:t xml:space="preserve">في </w:t>
            </w:r>
            <w:r w:rsidRPr="00822DB0">
              <w:rPr>
                <w:rFonts w:cs="Arial"/>
                <w:color w:val="000000"/>
                <w:rtl/>
              </w:rPr>
              <w:t>جميع الرسومات الم</w:t>
            </w:r>
            <w:r>
              <w:rPr>
                <w:rFonts w:cs="Arial" w:hint="cs"/>
                <w:color w:val="000000"/>
                <w:rtl/>
              </w:rPr>
              <w:t>رجعية  الم</w:t>
            </w:r>
            <w:r w:rsidRPr="00822DB0">
              <w:rPr>
                <w:rFonts w:cs="Arial"/>
                <w:color w:val="000000"/>
                <w:rtl/>
              </w:rPr>
              <w:t>شار إليها في الرسم.</w:t>
            </w:r>
          </w:p>
        </w:tc>
        <w:tc>
          <w:tcPr>
            <w:tcW w:w="413" w:type="dxa"/>
            <w:shd w:val="clear" w:color="auto" w:fill="DBE5F1" w:themeFill="accent1" w:themeFillTint="33"/>
            <w:vAlign w:val="center"/>
          </w:tcPr>
          <w:p w14:paraId="3EC4C795"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1E2975F9"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379F98F1"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00BB13F8"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23F9D056"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41BA3268"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0FAB2362" w14:textId="77777777" w:rsidTr="003D4D0D">
        <w:tc>
          <w:tcPr>
            <w:tcW w:w="570" w:type="dxa"/>
            <w:shd w:val="clear" w:color="auto" w:fill="auto"/>
            <w:noWrap/>
            <w:vAlign w:val="center"/>
          </w:tcPr>
          <w:p w14:paraId="0F7C8E66" w14:textId="77777777" w:rsidR="007A4340" w:rsidRPr="00D3775C" w:rsidRDefault="007A4340" w:rsidP="003D4D0D">
            <w:pPr>
              <w:bidi/>
              <w:spacing w:before="60" w:after="60"/>
              <w:jc w:val="left"/>
              <w:rPr>
                <w:rFonts w:cs="Arial"/>
                <w:b/>
                <w:bCs/>
                <w:color w:val="000000"/>
                <w:sz w:val="22"/>
                <w:szCs w:val="22"/>
              </w:rPr>
            </w:pPr>
          </w:p>
        </w:tc>
        <w:tc>
          <w:tcPr>
            <w:tcW w:w="6466" w:type="dxa"/>
            <w:gridSpan w:val="2"/>
            <w:shd w:val="clear" w:color="auto" w:fill="auto"/>
            <w:vAlign w:val="center"/>
          </w:tcPr>
          <w:p w14:paraId="386FAB1C" w14:textId="77777777" w:rsidR="007A4340" w:rsidRPr="008A709D" w:rsidRDefault="007A4340" w:rsidP="003D4D0D">
            <w:pPr>
              <w:bidi/>
              <w:spacing w:before="60" w:after="60"/>
              <w:jc w:val="left"/>
              <w:rPr>
                <w:rFonts w:cs="Arial"/>
                <w:b/>
                <w:bCs/>
                <w:color w:val="000000"/>
                <w:sz w:val="24"/>
                <w:szCs w:val="24"/>
              </w:rPr>
            </w:pPr>
            <w:r w:rsidRPr="008A709D">
              <w:rPr>
                <w:rFonts w:cs="Arial"/>
                <w:b/>
                <w:bCs/>
                <w:color w:val="000000"/>
                <w:sz w:val="24"/>
                <w:szCs w:val="24"/>
                <w:rtl/>
              </w:rPr>
              <w:t>الرسومات المعمارية</w:t>
            </w:r>
          </w:p>
        </w:tc>
        <w:tc>
          <w:tcPr>
            <w:tcW w:w="413" w:type="dxa"/>
            <w:shd w:val="clear" w:color="auto" w:fill="DBE5F1" w:themeFill="accent1" w:themeFillTint="33"/>
            <w:vAlign w:val="center"/>
          </w:tcPr>
          <w:p w14:paraId="2F0412A9"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95" w:type="dxa"/>
            <w:shd w:val="clear" w:color="auto" w:fill="DBE5F1" w:themeFill="accent1" w:themeFillTint="33"/>
            <w:vAlign w:val="center"/>
          </w:tcPr>
          <w:p w14:paraId="4A4CADCB"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83" w:type="dxa"/>
            <w:shd w:val="clear" w:color="auto" w:fill="DBE5F1" w:themeFill="accent1" w:themeFillTint="33"/>
            <w:vAlign w:val="center"/>
          </w:tcPr>
          <w:p w14:paraId="7AB41AC3"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87" w:type="dxa"/>
            <w:gridSpan w:val="2"/>
            <w:shd w:val="clear" w:color="auto" w:fill="EAF1DD" w:themeFill="accent3" w:themeFillTint="33"/>
            <w:vAlign w:val="center"/>
          </w:tcPr>
          <w:p w14:paraId="6A7398C2"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76" w:type="dxa"/>
            <w:shd w:val="clear" w:color="auto" w:fill="EAF1DD" w:themeFill="accent3" w:themeFillTint="33"/>
            <w:vAlign w:val="center"/>
          </w:tcPr>
          <w:p w14:paraId="6FB8364C"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c>
          <w:tcPr>
            <w:tcW w:w="368" w:type="dxa"/>
            <w:shd w:val="clear" w:color="auto" w:fill="EAF1DD" w:themeFill="accent3" w:themeFillTint="33"/>
            <w:vAlign w:val="center"/>
          </w:tcPr>
          <w:p w14:paraId="0907EA10" w14:textId="77777777" w:rsidR="007A4340" w:rsidRPr="003F6D7D" w:rsidRDefault="007A4340" w:rsidP="003D4D0D">
            <w:pPr>
              <w:bidi/>
              <w:ind w:left="-102" w:right="-73"/>
              <w:jc w:val="left"/>
              <w:rPr>
                <w:rFonts w:asciiTheme="minorHAnsi" w:hAnsiTheme="minorHAnsi" w:cstheme="minorHAnsi"/>
                <w:b/>
                <w:bCs/>
                <w:color w:val="000000"/>
                <w:sz w:val="16"/>
                <w:szCs w:val="16"/>
              </w:rPr>
            </w:pPr>
          </w:p>
        </w:tc>
      </w:tr>
      <w:tr w:rsidR="007A4340" w:rsidRPr="003F6D7D" w14:paraId="2B46DB28" w14:textId="77777777" w:rsidTr="003D4D0D">
        <w:tc>
          <w:tcPr>
            <w:tcW w:w="570" w:type="dxa"/>
            <w:shd w:val="clear" w:color="auto" w:fill="auto"/>
            <w:noWrap/>
            <w:vAlign w:val="center"/>
          </w:tcPr>
          <w:p w14:paraId="33792997"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4A3D482B" w14:textId="77777777" w:rsidR="007A4340" w:rsidRPr="00561D14" w:rsidRDefault="007A4340" w:rsidP="008A709D">
            <w:pPr>
              <w:bidi/>
              <w:jc w:val="left"/>
              <w:rPr>
                <w:rFonts w:cs="Arial"/>
                <w:color w:val="000000"/>
              </w:rPr>
            </w:pPr>
            <w:r>
              <w:rPr>
                <w:rFonts w:cs="Arial" w:hint="cs"/>
                <w:color w:val="000000"/>
                <w:rtl/>
              </w:rPr>
              <w:t xml:space="preserve">لا تزال </w:t>
            </w:r>
            <w:r w:rsidRPr="001E14F9">
              <w:rPr>
                <w:rFonts w:cs="Arial"/>
                <w:color w:val="000000"/>
                <w:rtl/>
              </w:rPr>
              <w:t>أي</w:t>
            </w:r>
            <w:r>
              <w:rPr>
                <w:rFonts w:cs="Arial" w:hint="cs"/>
                <w:color w:val="000000"/>
                <w:rtl/>
              </w:rPr>
              <w:t>ة</w:t>
            </w:r>
            <w:r w:rsidRPr="001E14F9">
              <w:rPr>
                <w:rFonts w:cs="Arial"/>
                <w:color w:val="000000"/>
                <w:rtl/>
              </w:rPr>
              <w:t xml:space="preserve"> تعليق</w:t>
            </w:r>
            <w:r>
              <w:rPr>
                <w:rFonts w:cs="Arial" w:hint="cs"/>
                <w:color w:val="000000"/>
                <w:rtl/>
              </w:rPr>
              <w:t>ات</w:t>
            </w:r>
            <w:r w:rsidRPr="001E14F9">
              <w:rPr>
                <w:rFonts w:cs="Arial"/>
                <w:color w:val="000000"/>
                <w:rtl/>
              </w:rPr>
              <w:t xml:space="preserve"> على الرسومات وثيقة الصلة بم</w:t>
            </w:r>
            <w:r>
              <w:rPr>
                <w:rFonts w:cs="Arial" w:hint="cs"/>
                <w:color w:val="000000"/>
                <w:rtl/>
              </w:rPr>
              <w:t xml:space="preserve">وضوع </w:t>
            </w:r>
            <w:r w:rsidRPr="001E14F9">
              <w:rPr>
                <w:rFonts w:cs="Arial"/>
                <w:color w:val="000000"/>
                <w:rtl/>
              </w:rPr>
              <w:t>ال</w:t>
            </w:r>
            <w:r>
              <w:rPr>
                <w:rFonts w:cs="Arial" w:hint="cs"/>
                <w:color w:val="000000"/>
                <w:rtl/>
              </w:rPr>
              <w:t>وثيقة</w:t>
            </w:r>
            <w:r w:rsidRPr="001E14F9">
              <w:rPr>
                <w:rFonts w:cs="Arial"/>
                <w:color w:val="000000"/>
                <w:rtl/>
              </w:rPr>
              <w:t>.</w:t>
            </w:r>
          </w:p>
        </w:tc>
        <w:tc>
          <w:tcPr>
            <w:tcW w:w="413" w:type="dxa"/>
            <w:shd w:val="clear" w:color="auto" w:fill="DBE5F1" w:themeFill="accent1" w:themeFillTint="33"/>
            <w:vAlign w:val="center"/>
          </w:tcPr>
          <w:p w14:paraId="2C0669F2"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D1B37F8"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683ECA68"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4BE7E327"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1A02342D"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61985021"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43D94937" w14:textId="77777777" w:rsidTr="003D4D0D">
        <w:tc>
          <w:tcPr>
            <w:tcW w:w="570" w:type="dxa"/>
            <w:shd w:val="clear" w:color="auto" w:fill="auto"/>
            <w:noWrap/>
            <w:vAlign w:val="center"/>
          </w:tcPr>
          <w:p w14:paraId="585246DA"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6774F14F" w14:textId="77777777" w:rsidR="007A4340" w:rsidRPr="00561D14" w:rsidRDefault="007A4340" w:rsidP="008A709D">
            <w:pPr>
              <w:bidi/>
              <w:jc w:val="left"/>
              <w:rPr>
                <w:rFonts w:cs="Arial"/>
              </w:rPr>
            </w:pPr>
            <w:r>
              <w:rPr>
                <w:rFonts w:cs="Arial" w:hint="cs"/>
                <w:rtl/>
              </w:rPr>
              <w:t xml:space="preserve">صحح </w:t>
            </w:r>
            <w:r w:rsidRPr="00822DB0">
              <w:rPr>
                <w:rFonts w:cs="Arial"/>
                <w:rtl/>
              </w:rPr>
              <w:t>ال</w:t>
            </w:r>
            <w:r>
              <w:rPr>
                <w:rFonts w:cs="Arial" w:hint="cs"/>
                <w:rtl/>
              </w:rPr>
              <w:t xml:space="preserve">شكل </w:t>
            </w:r>
            <w:r w:rsidRPr="00822DB0">
              <w:rPr>
                <w:rFonts w:cs="Arial"/>
                <w:rtl/>
              </w:rPr>
              <w:t>و</w:t>
            </w:r>
            <w:r>
              <w:rPr>
                <w:rFonts w:cs="Arial" w:hint="cs"/>
                <w:rtl/>
              </w:rPr>
              <w:t xml:space="preserve">صحح </w:t>
            </w:r>
            <w:r w:rsidRPr="00822DB0">
              <w:rPr>
                <w:rFonts w:cs="Arial"/>
                <w:rtl/>
              </w:rPr>
              <w:t xml:space="preserve">نمط </w:t>
            </w:r>
            <w:r>
              <w:rPr>
                <w:rFonts w:cs="Arial" w:hint="cs"/>
                <w:rtl/>
              </w:rPr>
              <w:t xml:space="preserve">مقياس الرسم </w:t>
            </w:r>
            <w:r w:rsidRPr="00822DB0">
              <w:rPr>
                <w:rFonts w:cs="Arial"/>
                <w:rtl/>
              </w:rPr>
              <w:t>ونوع الخط.</w:t>
            </w:r>
          </w:p>
        </w:tc>
        <w:tc>
          <w:tcPr>
            <w:tcW w:w="413" w:type="dxa"/>
            <w:shd w:val="clear" w:color="auto" w:fill="DBE5F1" w:themeFill="accent1" w:themeFillTint="33"/>
            <w:vAlign w:val="center"/>
          </w:tcPr>
          <w:p w14:paraId="0C5A54EB"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0788076"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29E4CE1D"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49C3FE8F"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7F0998FD"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2E3F0CC2"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41961CE5" w14:textId="77777777" w:rsidTr="003D4D0D">
        <w:tc>
          <w:tcPr>
            <w:tcW w:w="570" w:type="dxa"/>
            <w:shd w:val="clear" w:color="auto" w:fill="auto"/>
            <w:noWrap/>
            <w:vAlign w:val="center"/>
          </w:tcPr>
          <w:p w14:paraId="01DA9B8D"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3A8E1829" w14:textId="77777777" w:rsidR="007A4340" w:rsidRPr="00561D14" w:rsidRDefault="007A4340" w:rsidP="00FD1329">
            <w:pPr>
              <w:bidi/>
              <w:jc w:val="left"/>
              <w:rPr>
                <w:rFonts w:cs="Arial"/>
                <w:color w:val="000000"/>
              </w:rPr>
            </w:pPr>
            <w:r w:rsidRPr="00822DB0">
              <w:rPr>
                <w:rFonts w:cs="Arial"/>
                <w:color w:val="000000"/>
                <w:rtl/>
              </w:rPr>
              <w:t xml:space="preserve">قارن أرقام الغرف </w:t>
            </w:r>
            <w:r>
              <w:rPr>
                <w:rFonts w:cs="Arial" w:hint="cs"/>
                <w:color w:val="000000"/>
                <w:rtl/>
              </w:rPr>
              <w:t xml:space="preserve">بجدول برنامج </w:t>
            </w:r>
            <w:r w:rsidRPr="00822DB0">
              <w:rPr>
                <w:rFonts w:cs="Arial"/>
                <w:color w:val="000000"/>
                <w:rtl/>
              </w:rPr>
              <w:t>زمني لأرقام الغرف و</w:t>
            </w:r>
            <w:r>
              <w:rPr>
                <w:rFonts w:cs="Arial" w:hint="cs"/>
                <w:color w:val="000000"/>
                <w:rtl/>
              </w:rPr>
              <w:t>الأسماء</w:t>
            </w:r>
            <w:r w:rsidRPr="00822DB0">
              <w:rPr>
                <w:rFonts w:cs="Arial"/>
                <w:color w:val="000000"/>
                <w:rtl/>
              </w:rPr>
              <w:t>.</w:t>
            </w:r>
          </w:p>
        </w:tc>
        <w:tc>
          <w:tcPr>
            <w:tcW w:w="413" w:type="dxa"/>
            <w:shd w:val="clear" w:color="auto" w:fill="DBE5F1" w:themeFill="accent1" w:themeFillTint="33"/>
            <w:vAlign w:val="center"/>
          </w:tcPr>
          <w:p w14:paraId="7841AF9D"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AFB1F43"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5EEAFF51"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7851A62E"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6F613828"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7FB443B3" w14:textId="77777777" w:rsidR="007A4340" w:rsidRPr="003F6D7D"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2A2204F0" w14:textId="77777777" w:rsidTr="003D4D0D">
        <w:tc>
          <w:tcPr>
            <w:tcW w:w="570" w:type="dxa"/>
            <w:shd w:val="clear" w:color="auto" w:fill="auto"/>
            <w:noWrap/>
            <w:vAlign w:val="center"/>
          </w:tcPr>
          <w:p w14:paraId="36DF4234"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2DFB8388" w14:textId="77777777" w:rsidR="007A4340" w:rsidRPr="00561D14" w:rsidRDefault="007A4340" w:rsidP="00FD1329">
            <w:pPr>
              <w:bidi/>
              <w:jc w:val="left"/>
              <w:rPr>
                <w:rFonts w:cs="Arial"/>
              </w:rPr>
            </w:pPr>
            <w:r>
              <w:rPr>
                <w:rFonts w:cs="Arial" w:hint="cs"/>
                <w:rtl/>
              </w:rPr>
              <w:t xml:space="preserve">قارن </w:t>
            </w:r>
            <w:r w:rsidRPr="00822DB0">
              <w:rPr>
                <w:rFonts w:cs="Arial"/>
                <w:rtl/>
              </w:rPr>
              <w:t xml:space="preserve">أرقام الأبواب والنوافذ والشاشة مع </w:t>
            </w:r>
            <w:r>
              <w:rPr>
                <w:rFonts w:cs="Arial" w:hint="cs"/>
                <w:rtl/>
              </w:rPr>
              <w:t>بجدول برنامج زمني ل</w:t>
            </w:r>
            <w:r w:rsidRPr="00822DB0">
              <w:rPr>
                <w:rFonts w:cs="Arial"/>
                <w:rtl/>
              </w:rPr>
              <w:t>كل منها.</w:t>
            </w:r>
          </w:p>
        </w:tc>
        <w:tc>
          <w:tcPr>
            <w:tcW w:w="413" w:type="dxa"/>
            <w:shd w:val="clear" w:color="auto" w:fill="DBE5F1" w:themeFill="accent1" w:themeFillTint="33"/>
            <w:vAlign w:val="center"/>
          </w:tcPr>
          <w:p w14:paraId="24F1CC8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6B41166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3B04B3A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3E6CBF7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6CFB3CF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7D5E6A5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25352F1F" w14:textId="77777777" w:rsidTr="003D4D0D">
        <w:tc>
          <w:tcPr>
            <w:tcW w:w="570" w:type="dxa"/>
            <w:shd w:val="clear" w:color="auto" w:fill="auto"/>
            <w:noWrap/>
            <w:vAlign w:val="center"/>
          </w:tcPr>
          <w:p w14:paraId="76243EBB"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67877A13" w14:textId="77777777" w:rsidR="007A4340" w:rsidRPr="00561D14" w:rsidRDefault="007A4340" w:rsidP="00357A4F">
            <w:pPr>
              <w:bidi/>
              <w:jc w:val="left"/>
              <w:rPr>
                <w:rFonts w:cs="Arial"/>
                <w:color w:val="000000"/>
              </w:rPr>
            </w:pPr>
            <w:r>
              <w:rPr>
                <w:rFonts w:cs="Arial" w:hint="cs"/>
                <w:color w:val="000000"/>
                <w:rtl/>
              </w:rPr>
              <w:t xml:space="preserve">تكون </w:t>
            </w:r>
            <w:r w:rsidRPr="00822DB0">
              <w:rPr>
                <w:rFonts w:cs="Arial"/>
                <w:color w:val="000000"/>
                <w:rtl/>
              </w:rPr>
              <w:t>ال</w:t>
            </w:r>
            <w:r>
              <w:rPr>
                <w:rFonts w:cs="Arial" w:hint="cs"/>
                <w:color w:val="000000"/>
                <w:rtl/>
              </w:rPr>
              <w:t xml:space="preserve">أبعاد </w:t>
            </w:r>
            <w:r w:rsidRPr="00822DB0">
              <w:rPr>
                <w:rFonts w:cs="Arial"/>
                <w:color w:val="000000"/>
                <w:rtl/>
              </w:rPr>
              <w:t>المعماري</w:t>
            </w:r>
            <w:r>
              <w:rPr>
                <w:rFonts w:cs="Arial" w:hint="cs"/>
                <w:color w:val="000000"/>
                <w:rtl/>
              </w:rPr>
              <w:t>ة</w:t>
            </w:r>
            <w:r w:rsidRPr="00822DB0">
              <w:rPr>
                <w:rFonts w:cs="Arial"/>
                <w:color w:val="000000"/>
                <w:rtl/>
              </w:rPr>
              <w:t xml:space="preserve"> من خط</w:t>
            </w:r>
            <w:r>
              <w:rPr>
                <w:rFonts w:cs="Arial" w:hint="cs"/>
                <w:color w:val="000000"/>
                <w:rtl/>
              </w:rPr>
              <w:t xml:space="preserve"> منتصف ا</w:t>
            </w:r>
            <w:r w:rsidRPr="00822DB0">
              <w:rPr>
                <w:rFonts w:cs="Arial"/>
                <w:color w:val="000000"/>
                <w:rtl/>
              </w:rPr>
              <w:t>لشبكات العمودية إلى مركز القوائم للأقسام الداخلية و</w:t>
            </w:r>
            <w:r>
              <w:rPr>
                <w:rFonts w:cs="Arial" w:hint="cs"/>
                <w:color w:val="000000"/>
                <w:rtl/>
              </w:rPr>
              <w:t xml:space="preserve">تواجه القوائم </w:t>
            </w:r>
            <w:r w:rsidRPr="00822DB0">
              <w:rPr>
                <w:rFonts w:cs="Arial"/>
                <w:color w:val="000000"/>
                <w:rtl/>
              </w:rPr>
              <w:t>في الجدران الخارجية ، ما لم يذكر خلاف ذلك.</w:t>
            </w:r>
          </w:p>
        </w:tc>
        <w:tc>
          <w:tcPr>
            <w:tcW w:w="413" w:type="dxa"/>
            <w:shd w:val="clear" w:color="auto" w:fill="DBE5F1" w:themeFill="accent1" w:themeFillTint="33"/>
            <w:vAlign w:val="center"/>
          </w:tcPr>
          <w:p w14:paraId="53632BB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1E907B7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27DCA33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566DACC0"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488917B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4E5EC840"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129B10AE" w14:textId="77777777" w:rsidTr="003D4D0D">
        <w:tc>
          <w:tcPr>
            <w:tcW w:w="570" w:type="dxa"/>
            <w:shd w:val="clear" w:color="auto" w:fill="auto"/>
            <w:noWrap/>
            <w:vAlign w:val="center"/>
          </w:tcPr>
          <w:p w14:paraId="045D7302"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1011D6CA" w14:textId="77777777" w:rsidR="007A4340" w:rsidRPr="00561D14" w:rsidRDefault="007A4340" w:rsidP="003D4D0D">
            <w:pPr>
              <w:bidi/>
              <w:jc w:val="left"/>
              <w:rPr>
                <w:rFonts w:cs="Arial"/>
                <w:color w:val="000000"/>
              </w:rPr>
            </w:pPr>
            <w:r w:rsidRPr="00822DB0">
              <w:rPr>
                <w:rFonts w:cs="Arial"/>
                <w:color w:val="000000"/>
                <w:rtl/>
              </w:rPr>
              <w:t>يتم استخدام أحدث عمليات الاستخراج من النموذج.</w:t>
            </w:r>
          </w:p>
        </w:tc>
        <w:tc>
          <w:tcPr>
            <w:tcW w:w="413" w:type="dxa"/>
            <w:shd w:val="clear" w:color="auto" w:fill="DBE5F1" w:themeFill="accent1" w:themeFillTint="33"/>
            <w:vAlign w:val="center"/>
          </w:tcPr>
          <w:p w14:paraId="1769CCA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50DD61F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5803E9C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292CD8E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3889ECB0"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1E49DC7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472E4E2A" w14:textId="77777777" w:rsidTr="003D4D0D">
        <w:tc>
          <w:tcPr>
            <w:tcW w:w="570" w:type="dxa"/>
            <w:shd w:val="clear" w:color="auto" w:fill="auto"/>
            <w:noWrap/>
            <w:vAlign w:val="center"/>
          </w:tcPr>
          <w:p w14:paraId="61DBA213"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41E59BF4" w14:textId="77777777" w:rsidR="007A4340" w:rsidRPr="00561D14" w:rsidRDefault="007A4340" w:rsidP="00357A4F">
            <w:pPr>
              <w:bidi/>
              <w:jc w:val="left"/>
              <w:rPr>
                <w:rFonts w:cs="Arial"/>
                <w:color w:val="000000"/>
              </w:rPr>
            </w:pPr>
            <w:r>
              <w:rPr>
                <w:rFonts w:cs="Arial" w:hint="cs"/>
                <w:color w:val="000000"/>
                <w:rtl/>
              </w:rPr>
              <w:t>ي</w:t>
            </w:r>
            <w:r w:rsidRPr="00822DB0">
              <w:rPr>
                <w:rFonts w:cs="Arial"/>
                <w:color w:val="000000"/>
                <w:rtl/>
              </w:rPr>
              <w:t xml:space="preserve">تم الإبلاغ عن جميع </w:t>
            </w:r>
            <w:r>
              <w:rPr>
                <w:rFonts w:cs="Arial" w:hint="cs"/>
                <w:color w:val="000000"/>
                <w:rtl/>
              </w:rPr>
              <w:t>ال</w:t>
            </w:r>
            <w:r w:rsidRPr="00822DB0">
              <w:rPr>
                <w:rFonts w:cs="Arial"/>
                <w:color w:val="000000"/>
                <w:rtl/>
              </w:rPr>
              <w:t xml:space="preserve">تناقضات </w:t>
            </w:r>
            <w:r>
              <w:rPr>
                <w:rFonts w:cs="Arial" w:hint="cs"/>
                <w:color w:val="000000"/>
                <w:rtl/>
              </w:rPr>
              <w:t xml:space="preserve">في </w:t>
            </w:r>
            <w:r w:rsidRPr="00822DB0">
              <w:rPr>
                <w:rFonts w:cs="Arial"/>
                <w:color w:val="000000"/>
                <w:rtl/>
              </w:rPr>
              <w:t xml:space="preserve">النمذجة أو </w:t>
            </w:r>
            <w:r>
              <w:rPr>
                <w:rFonts w:cs="Arial" w:hint="cs"/>
                <w:color w:val="000000"/>
                <w:rtl/>
              </w:rPr>
              <w:t>ال</w:t>
            </w:r>
            <w:r w:rsidRPr="00822DB0">
              <w:rPr>
                <w:rFonts w:cs="Arial"/>
                <w:color w:val="000000"/>
                <w:rtl/>
              </w:rPr>
              <w:t xml:space="preserve">تعارض مع </w:t>
            </w:r>
            <w:r>
              <w:rPr>
                <w:rFonts w:cs="Arial" w:hint="cs"/>
                <w:color w:val="000000"/>
                <w:rtl/>
              </w:rPr>
              <w:t xml:space="preserve">نظم </w:t>
            </w:r>
            <w:r w:rsidRPr="00822DB0">
              <w:rPr>
                <w:rFonts w:cs="Arial"/>
                <w:color w:val="000000"/>
                <w:rtl/>
              </w:rPr>
              <w:t>أخرى لتصحيح</w:t>
            </w:r>
            <w:r>
              <w:rPr>
                <w:rFonts w:cs="Arial" w:hint="cs"/>
                <w:color w:val="000000"/>
                <w:rtl/>
              </w:rPr>
              <w:t>ها</w:t>
            </w:r>
            <w:r w:rsidRPr="00822DB0">
              <w:rPr>
                <w:rFonts w:cs="Arial"/>
                <w:color w:val="000000"/>
                <w:rtl/>
              </w:rPr>
              <w:t>.</w:t>
            </w:r>
          </w:p>
        </w:tc>
        <w:tc>
          <w:tcPr>
            <w:tcW w:w="413" w:type="dxa"/>
            <w:shd w:val="clear" w:color="auto" w:fill="DBE5F1" w:themeFill="accent1" w:themeFillTint="33"/>
            <w:vAlign w:val="center"/>
          </w:tcPr>
          <w:p w14:paraId="209CAC7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35904BD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7BBB047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50A76FB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4275D710"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3DC845E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19BC1986" w14:textId="77777777" w:rsidTr="003D4D0D">
        <w:tc>
          <w:tcPr>
            <w:tcW w:w="570" w:type="dxa"/>
            <w:shd w:val="clear" w:color="auto" w:fill="auto"/>
            <w:noWrap/>
            <w:vAlign w:val="center"/>
          </w:tcPr>
          <w:p w14:paraId="56797148"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0BFBB0B3" w14:textId="77777777" w:rsidR="007A4340" w:rsidRPr="00561D14" w:rsidRDefault="007A4340" w:rsidP="00BC07E0">
            <w:pPr>
              <w:bidi/>
              <w:jc w:val="left"/>
              <w:rPr>
                <w:rFonts w:cs="Arial"/>
                <w:color w:val="000000"/>
              </w:rPr>
            </w:pPr>
            <w:r w:rsidRPr="00822DB0">
              <w:rPr>
                <w:rFonts w:cs="Arial"/>
                <w:color w:val="000000"/>
                <w:rtl/>
              </w:rPr>
              <w:t>تم فحص جميع أرقام الارتفاع المسجلة و</w:t>
            </w:r>
            <w:r>
              <w:rPr>
                <w:rFonts w:cs="Arial" w:hint="cs"/>
                <w:color w:val="000000"/>
                <w:rtl/>
              </w:rPr>
              <w:t xml:space="preserve">تم تصحيحها </w:t>
            </w:r>
            <w:r w:rsidRPr="00822DB0">
              <w:rPr>
                <w:rFonts w:cs="Arial"/>
                <w:color w:val="000000"/>
                <w:rtl/>
              </w:rPr>
              <w:t>.</w:t>
            </w:r>
          </w:p>
        </w:tc>
        <w:tc>
          <w:tcPr>
            <w:tcW w:w="413" w:type="dxa"/>
            <w:shd w:val="clear" w:color="auto" w:fill="DBE5F1" w:themeFill="accent1" w:themeFillTint="33"/>
            <w:vAlign w:val="center"/>
          </w:tcPr>
          <w:p w14:paraId="51B678D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6046208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7D5AA7C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19E30A6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3613098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1361606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7685EE10" w14:textId="77777777" w:rsidTr="0074746D">
        <w:tc>
          <w:tcPr>
            <w:tcW w:w="570" w:type="dxa"/>
            <w:shd w:val="clear" w:color="auto" w:fill="auto"/>
            <w:noWrap/>
            <w:vAlign w:val="center"/>
          </w:tcPr>
          <w:p w14:paraId="602BF5CE"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tcPr>
          <w:p w14:paraId="1181CEA8" w14:textId="77777777" w:rsidR="007A4340" w:rsidRPr="0081066F" w:rsidRDefault="007A4340" w:rsidP="00822DB0">
            <w:pPr>
              <w:bidi/>
            </w:pPr>
            <w:r w:rsidRPr="0081066F">
              <w:rPr>
                <w:rtl/>
              </w:rPr>
              <w:t>الأبعاد الشاملة والتراكمية دقيقة</w:t>
            </w:r>
            <w:r w:rsidRPr="0081066F">
              <w:t>.</w:t>
            </w:r>
          </w:p>
        </w:tc>
        <w:tc>
          <w:tcPr>
            <w:tcW w:w="413" w:type="dxa"/>
            <w:shd w:val="clear" w:color="auto" w:fill="DBE5F1" w:themeFill="accent1" w:themeFillTint="33"/>
            <w:vAlign w:val="center"/>
          </w:tcPr>
          <w:p w14:paraId="3BE1CF4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60DAE01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47D3BCC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20FD0F4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273F13F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39EDE56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48FA4DB4" w14:textId="77777777" w:rsidTr="0074746D">
        <w:tc>
          <w:tcPr>
            <w:tcW w:w="570" w:type="dxa"/>
            <w:shd w:val="clear" w:color="auto" w:fill="auto"/>
            <w:noWrap/>
            <w:vAlign w:val="center"/>
          </w:tcPr>
          <w:p w14:paraId="0B0AD99F"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tcPr>
          <w:p w14:paraId="3A4B5B57" w14:textId="77777777" w:rsidR="007A4340" w:rsidRDefault="007A4340" w:rsidP="00BC07E0">
            <w:pPr>
              <w:bidi/>
            </w:pPr>
            <w:r w:rsidRPr="0081066F">
              <w:rPr>
                <w:rtl/>
              </w:rPr>
              <w:t>ا</w:t>
            </w:r>
            <w:r>
              <w:rPr>
                <w:rFonts w:hint="cs"/>
                <w:rtl/>
              </w:rPr>
              <w:t>تم إدماج ا</w:t>
            </w:r>
            <w:r w:rsidRPr="0081066F">
              <w:rPr>
                <w:rtl/>
              </w:rPr>
              <w:t xml:space="preserve">لملاحظات العامة القابلة للتطبيق </w:t>
            </w:r>
            <w:r w:rsidRPr="0081066F">
              <w:t>.</w:t>
            </w:r>
          </w:p>
        </w:tc>
        <w:tc>
          <w:tcPr>
            <w:tcW w:w="413" w:type="dxa"/>
            <w:shd w:val="clear" w:color="auto" w:fill="DBE5F1" w:themeFill="accent1" w:themeFillTint="33"/>
            <w:vAlign w:val="center"/>
          </w:tcPr>
          <w:p w14:paraId="77FBE36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154F0B1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1468EE70"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188FEEF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64CE6C7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5E24E88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09C3BEBE" w14:textId="77777777" w:rsidTr="003D4D0D">
        <w:tc>
          <w:tcPr>
            <w:tcW w:w="570" w:type="dxa"/>
            <w:shd w:val="clear" w:color="auto" w:fill="auto"/>
            <w:noWrap/>
            <w:vAlign w:val="center"/>
          </w:tcPr>
          <w:p w14:paraId="4583BC1F"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69D4C0E9" w14:textId="77777777" w:rsidR="007A4340" w:rsidRPr="00561D14" w:rsidRDefault="007A4340" w:rsidP="00BC07E0">
            <w:pPr>
              <w:bidi/>
              <w:jc w:val="left"/>
              <w:rPr>
                <w:rFonts w:cs="Arial"/>
                <w:color w:val="000000"/>
              </w:rPr>
            </w:pPr>
            <w:r w:rsidRPr="00154326">
              <w:rPr>
                <w:rFonts w:cs="Arial"/>
                <w:color w:val="000000"/>
                <w:rtl/>
              </w:rPr>
              <w:t>تم إرفاق جميع الملفات المرجعية بشكل صحيح وتم فصل الملفات الأخرى التي لم تعد هناك حاجة إليها.</w:t>
            </w:r>
          </w:p>
        </w:tc>
        <w:tc>
          <w:tcPr>
            <w:tcW w:w="413" w:type="dxa"/>
            <w:shd w:val="clear" w:color="auto" w:fill="DBE5F1" w:themeFill="accent1" w:themeFillTint="33"/>
            <w:vAlign w:val="center"/>
          </w:tcPr>
          <w:p w14:paraId="21F987B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7CD7F52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03E4E78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7F932AB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4BDB88C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401BE8E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7FAE3C5F" w14:textId="77777777" w:rsidTr="003D4D0D">
        <w:tc>
          <w:tcPr>
            <w:tcW w:w="570" w:type="dxa"/>
            <w:shd w:val="clear" w:color="auto" w:fill="auto"/>
            <w:noWrap/>
            <w:vAlign w:val="center"/>
          </w:tcPr>
          <w:p w14:paraId="35792F0E"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050EF020" w14:textId="77777777" w:rsidR="007A4340" w:rsidRPr="00561D14" w:rsidRDefault="007A4340" w:rsidP="003D4D0D">
            <w:pPr>
              <w:bidi/>
              <w:jc w:val="left"/>
              <w:rPr>
                <w:rFonts w:cs="Arial"/>
                <w:color w:val="000000"/>
              </w:rPr>
            </w:pPr>
            <w:r w:rsidRPr="00154326">
              <w:rPr>
                <w:rFonts w:cs="Arial"/>
                <w:color w:val="000000"/>
                <w:rtl/>
              </w:rPr>
              <w:t>أي رقم مرجعي للمعدات أو أي رسومات انضباطية أخرى صحيحة في الوقت المناسب.</w:t>
            </w:r>
          </w:p>
        </w:tc>
        <w:tc>
          <w:tcPr>
            <w:tcW w:w="413" w:type="dxa"/>
            <w:shd w:val="clear" w:color="auto" w:fill="DBE5F1" w:themeFill="accent1" w:themeFillTint="33"/>
            <w:vAlign w:val="center"/>
          </w:tcPr>
          <w:p w14:paraId="291EAC6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18C8CEC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6AB1563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3045AFC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7C766FA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66A5BF7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57517F33" w14:textId="77777777" w:rsidTr="003D4D0D">
        <w:tc>
          <w:tcPr>
            <w:tcW w:w="570" w:type="dxa"/>
            <w:tcBorders>
              <w:bottom w:val="single" w:sz="4" w:space="0" w:color="auto"/>
            </w:tcBorders>
            <w:shd w:val="clear" w:color="auto" w:fill="auto"/>
            <w:noWrap/>
            <w:vAlign w:val="center"/>
          </w:tcPr>
          <w:p w14:paraId="5A4EFF0C"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tcBorders>
              <w:bottom w:val="single" w:sz="4" w:space="0" w:color="auto"/>
            </w:tcBorders>
            <w:shd w:val="clear" w:color="auto" w:fill="auto"/>
            <w:vAlign w:val="center"/>
          </w:tcPr>
          <w:p w14:paraId="239B56FD" w14:textId="77777777" w:rsidR="007A4340" w:rsidRPr="00561D14" w:rsidRDefault="007A4340" w:rsidP="000B53EB">
            <w:pPr>
              <w:bidi/>
              <w:jc w:val="left"/>
              <w:rPr>
                <w:rFonts w:cs="Arial"/>
                <w:color w:val="000000"/>
              </w:rPr>
            </w:pPr>
            <w:r>
              <w:rPr>
                <w:rFonts w:cs="Arial" w:hint="cs"/>
                <w:color w:val="000000"/>
                <w:rtl/>
              </w:rPr>
              <w:t>ي</w:t>
            </w:r>
            <w:r w:rsidRPr="00154326">
              <w:rPr>
                <w:rFonts w:cs="Arial"/>
                <w:color w:val="000000"/>
                <w:rtl/>
              </w:rPr>
              <w:t xml:space="preserve">تم الإشارة إلى المقطع والتفاصيل والارتفاعات </w:t>
            </w:r>
            <w:r>
              <w:rPr>
                <w:rFonts w:cs="Arial" w:hint="cs"/>
                <w:color w:val="000000"/>
                <w:rtl/>
              </w:rPr>
              <w:t>التي تتقاطع مع ا</w:t>
            </w:r>
            <w:r w:rsidRPr="00154326">
              <w:rPr>
                <w:rFonts w:cs="Arial"/>
                <w:color w:val="000000"/>
                <w:rtl/>
              </w:rPr>
              <w:t xml:space="preserve">لرسومات الأخرى بشكل صحيح. الاتساق في </w:t>
            </w:r>
            <w:r>
              <w:rPr>
                <w:rFonts w:cs="Arial" w:hint="cs"/>
                <w:color w:val="000000"/>
                <w:rtl/>
              </w:rPr>
              <w:t xml:space="preserve">عنصر </w:t>
            </w:r>
            <w:r w:rsidR="00822878">
              <w:rPr>
                <w:rFonts w:cs="Arial" w:hint="cs"/>
                <w:color w:val="000000"/>
                <w:rtl/>
              </w:rPr>
              <w:t xml:space="preserve">المبنى </w:t>
            </w:r>
            <w:r w:rsidR="00822878" w:rsidRPr="00154326">
              <w:rPr>
                <w:rFonts w:cs="Arial" w:hint="cs"/>
                <w:color w:val="000000"/>
                <w:rtl/>
              </w:rPr>
              <w:t>واضح(مثل</w:t>
            </w:r>
            <w:r>
              <w:rPr>
                <w:rFonts w:cs="Arial" w:hint="cs"/>
                <w:color w:val="000000"/>
                <w:rtl/>
              </w:rPr>
              <w:t xml:space="preserve"> أعمدة ربط الحبال</w:t>
            </w:r>
            <w:r w:rsidR="00822878">
              <w:rPr>
                <w:rFonts w:cs="Arial" w:hint="cs"/>
                <w:color w:val="000000"/>
                <w:rtl/>
              </w:rPr>
              <w:t xml:space="preserve"> الحاجزة </w:t>
            </w:r>
            <w:r>
              <w:rPr>
                <w:rFonts w:cs="Arial" w:hint="cs"/>
                <w:color w:val="000000"/>
                <w:rtl/>
              </w:rPr>
              <w:t xml:space="preserve"> </w:t>
            </w:r>
            <w:r w:rsidRPr="00154326">
              <w:rPr>
                <w:rFonts w:cs="Arial"/>
                <w:color w:val="000000"/>
                <w:rtl/>
              </w:rPr>
              <w:t xml:space="preserve">مقابل </w:t>
            </w:r>
            <w:r>
              <w:rPr>
                <w:rFonts w:cs="Arial" w:hint="cs"/>
                <w:color w:val="000000"/>
                <w:rtl/>
              </w:rPr>
              <w:t xml:space="preserve">أعمدة </w:t>
            </w:r>
            <w:r w:rsidRPr="00154326">
              <w:rPr>
                <w:rFonts w:cs="Arial"/>
                <w:color w:val="000000"/>
                <w:rtl/>
              </w:rPr>
              <w:t>الحراسة</w:t>
            </w:r>
            <w:r w:rsidR="00822878">
              <w:rPr>
                <w:rFonts w:cs="Arial" w:hint="cs"/>
                <w:color w:val="000000"/>
                <w:rtl/>
              </w:rPr>
              <w:t xml:space="preserve"> الخارجية</w:t>
            </w:r>
            <w:r w:rsidRPr="00154326">
              <w:rPr>
                <w:rFonts w:cs="Arial"/>
                <w:color w:val="000000"/>
                <w:rtl/>
              </w:rPr>
              <w:t>).</w:t>
            </w:r>
          </w:p>
        </w:tc>
        <w:tc>
          <w:tcPr>
            <w:tcW w:w="413" w:type="dxa"/>
            <w:tcBorders>
              <w:bottom w:val="single" w:sz="4" w:space="0" w:color="auto"/>
            </w:tcBorders>
            <w:shd w:val="clear" w:color="auto" w:fill="DBE5F1" w:themeFill="accent1" w:themeFillTint="33"/>
            <w:vAlign w:val="center"/>
          </w:tcPr>
          <w:p w14:paraId="1964E36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tcBorders>
              <w:bottom w:val="single" w:sz="4" w:space="0" w:color="auto"/>
            </w:tcBorders>
            <w:shd w:val="clear" w:color="auto" w:fill="DBE5F1" w:themeFill="accent1" w:themeFillTint="33"/>
            <w:vAlign w:val="center"/>
          </w:tcPr>
          <w:p w14:paraId="4E74C8C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tcBorders>
              <w:bottom w:val="single" w:sz="4" w:space="0" w:color="auto"/>
            </w:tcBorders>
            <w:shd w:val="clear" w:color="auto" w:fill="DBE5F1" w:themeFill="accent1" w:themeFillTint="33"/>
            <w:vAlign w:val="center"/>
          </w:tcPr>
          <w:p w14:paraId="714826E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tcBorders>
              <w:bottom w:val="single" w:sz="4" w:space="0" w:color="auto"/>
            </w:tcBorders>
            <w:shd w:val="clear" w:color="auto" w:fill="EAF1DD" w:themeFill="accent3" w:themeFillTint="33"/>
            <w:vAlign w:val="center"/>
          </w:tcPr>
          <w:p w14:paraId="7809623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tcBorders>
              <w:bottom w:val="single" w:sz="4" w:space="0" w:color="auto"/>
            </w:tcBorders>
            <w:shd w:val="clear" w:color="auto" w:fill="EAF1DD" w:themeFill="accent3" w:themeFillTint="33"/>
            <w:vAlign w:val="center"/>
          </w:tcPr>
          <w:p w14:paraId="1B0A441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tcBorders>
              <w:bottom w:val="single" w:sz="4" w:space="0" w:color="auto"/>
            </w:tcBorders>
            <w:shd w:val="clear" w:color="auto" w:fill="EAF1DD" w:themeFill="accent3" w:themeFillTint="33"/>
            <w:vAlign w:val="center"/>
          </w:tcPr>
          <w:p w14:paraId="73E29A9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04EBEFE8" w14:textId="77777777" w:rsidTr="003D4D0D">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C89BA8A" w14:textId="77777777" w:rsidR="007A4340" w:rsidRPr="00523EB7" w:rsidRDefault="007A4340" w:rsidP="003D4D0D">
            <w:pPr>
              <w:pStyle w:val="ListParagraph"/>
              <w:bidi/>
              <w:ind w:left="0"/>
              <w:jc w:val="left"/>
              <w:rPr>
                <w:rFonts w:cs="Arial"/>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6395D" w14:textId="77777777" w:rsidR="007A4340" w:rsidRPr="000B53EB" w:rsidRDefault="00460259" w:rsidP="003D4D0D">
            <w:pPr>
              <w:bidi/>
              <w:spacing w:before="60" w:after="60"/>
              <w:jc w:val="left"/>
              <w:rPr>
                <w:rFonts w:cs="Arial"/>
                <w:color w:val="000000"/>
                <w:sz w:val="24"/>
                <w:szCs w:val="24"/>
              </w:rPr>
            </w:pPr>
            <w:r>
              <w:rPr>
                <w:rFonts w:cs="Arial" w:hint="cs"/>
                <w:b/>
                <w:bCs/>
                <w:color w:val="000000"/>
                <w:sz w:val="24"/>
                <w:szCs w:val="24"/>
                <w:rtl/>
              </w:rPr>
              <w:t>ال</w:t>
            </w:r>
            <w:r w:rsidR="007A4340" w:rsidRPr="000B53EB">
              <w:rPr>
                <w:rFonts w:cs="Arial" w:hint="cs"/>
                <w:b/>
                <w:bCs/>
                <w:color w:val="000000"/>
                <w:sz w:val="24"/>
                <w:szCs w:val="24"/>
                <w:rtl/>
              </w:rPr>
              <w:t>مراجعات</w:t>
            </w:r>
          </w:p>
        </w:tc>
        <w:tc>
          <w:tcPr>
            <w:tcW w:w="4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93A118"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97D662"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83E13"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423BE3"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005D43"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6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1306BF77" w14:textId="77777777" w:rsidR="007A4340" w:rsidRPr="00523EB7" w:rsidRDefault="007A4340" w:rsidP="003D4D0D">
            <w:pPr>
              <w:bidi/>
              <w:ind w:left="-102" w:right="-73"/>
              <w:jc w:val="left"/>
              <w:rPr>
                <w:rFonts w:asciiTheme="minorHAnsi" w:hAnsiTheme="minorHAnsi" w:cstheme="minorHAnsi"/>
                <w:color w:val="000000"/>
                <w:sz w:val="16"/>
                <w:szCs w:val="16"/>
              </w:rPr>
            </w:pPr>
          </w:p>
        </w:tc>
      </w:tr>
      <w:tr w:rsidR="007A4340" w:rsidRPr="003F6D7D" w14:paraId="36DF9EAE" w14:textId="77777777" w:rsidTr="003D4D0D">
        <w:tc>
          <w:tcPr>
            <w:tcW w:w="570" w:type="dxa"/>
            <w:tcBorders>
              <w:top w:val="single" w:sz="4" w:space="0" w:color="auto"/>
            </w:tcBorders>
            <w:shd w:val="clear" w:color="auto" w:fill="auto"/>
            <w:noWrap/>
            <w:vAlign w:val="center"/>
          </w:tcPr>
          <w:p w14:paraId="6A5F492E"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tcBorders>
              <w:top w:val="single" w:sz="4" w:space="0" w:color="auto"/>
            </w:tcBorders>
            <w:shd w:val="clear" w:color="auto" w:fill="auto"/>
            <w:vAlign w:val="center"/>
          </w:tcPr>
          <w:p w14:paraId="648768DD" w14:textId="77777777" w:rsidR="007A4340" w:rsidRPr="00561D14" w:rsidRDefault="007A4340" w:rsidP="00A575F2">
            <w:pPr>
              <w:bidi/>
              <w:jc w:val="left"/>
              <w:rPr>
                <w:rFonts w:cs="Arial"/>
                <w:color w:val="000000"/>
              </w:rPr>
            </w:pPr>
            <w:r w:rsidRPr="00154326">
              <w:rPr>
                <w:rFonts w:cs="Arial"/>
                <w:color w:val="000000"/>
                <w:rtl/>
              </w:rPr>
              <w:t xml:space="preserve">جميع التغييرات التي تم إجراؤها </w:t>
            </w:r>
            <w:r w:rsidR="00822878">
              <w:rPr>
                <w:rFonts w:cs="Arial" w:hint="cs"/>
                <w:color w:val="000000"/>
                <w:rtl/>
              </w:rPr>
              <w:t xml:space="preserve">على </w:t>
            </w:r>
            <w:r w:rsidRPr="00154326">
              <w:rPr>
                <w:rFonts w:cs="Arial"/>
                <w:color w:val="000000"/>
                <w:rtl/>
              </w:rPr>
              <w:t xml:space="preserve"> </w:t>
            </w:r>
            <w:r w:rsidR="00822878">
              <w:rPr>
                <w:rFonts w:cs="Arial" w:hint="cs"/>
                <w:color w:val="000000"/>
                <w:rtl/>
              </w:rPr>
              <w:t>ال</w:t>
            </w:r>
            <w:r w:rsidRPr="00154326">
              <w:rPr>
                <w:rFonts w:cs="Arial"/>
                <w:color w:val="000000"/>
                <w:rtl/>
              </w:rPr>
              <w:t xml:space="preserve">رسومات </w:t>
            </w:r>
            <w:r w:rsidR="00822878">
              <w:rPr>
                <w:rFonts w:cs="Arial" w:hint="cs"/>
                <w:color w:val="000000"/>
                <w:rtl/>
              </w:rPr>
              <w:t>ب</w:t>
            </w:r>
            <w:r w:rsidRPr="00154326">
              <w:rPr>
                <w:rFonts w:cs="Arial"/>
                <w:color w:val="000000"/>
                <w:rtl/>
              </w:rPr>
              <w:t>الخط الأحمر</w:t>
            </w:r>
            <w:r w:rsidR="00822878">
              <w:rPr>
                <w:rFonts w:cs="Arial" w:hint="cs"/>
                <w:color w:val="000000"/>
                <w:rtl/>
              </w:rPr>
              <w:t xml:space="preserve"> </w:t>
            </w:r>
            <w:r>
              <w:rPr>
                <w:rFonts w:cs="Arial" w:hint="cs"/>
                <w:color w:val="000000"/>
                <w:rtl/>
              </w:rPr>
              <w:t xml:space="preserve">تم </w:t>
            </w:r>
            <w:r w:rsidR="00822878">
              <w:rPr>
                <w:rFonts w:cs="Arial" w:hint="cs"/>
                <w:color w:val="000000"/>
                <w:rtl/>
              </w:rPr>
              <w:t>التأكيد</w:t>
            </w:r>
            <w:r>
              <w:rPr>
                <w:rFonts w:cs="Arial" w:hint="cs"/>
                <w:color w:val="000000"/>
                <w:rtl/>
              </w:rPr>
              <w:t xml:space="preserve"> عليها </w:t>
            </w:r>
            <w:r w:rsidRPr="00154326">
              <w:rPr>
                <w:rFonts w:cs="Arial"/>
                <w:color w:val="000000"/>
                <w:rtl/>
              </w:rPr>
              <w:t xml:space="preserve">لإظهار التغييرات </w:t>
            </w:r>
            <w:r w:rsidR="00A575F2">
              <w:rPr>
                <w:rFonts w:cs="Arial" w:hint="cs"/>
                <w:color w:val="000000"/>
                <w:rtl/>
              </w:rPr>
              <w:t>المُتخذة</w:t>
            </w:r>
            <w:r w:rsidRPr="00154326">
              <w:rPr>
                <w:rFonts w:cs="Arial"/>
                <w:color w:val="000000"/>
                <w:rtl/>
              </w:rPr>
              <w:t>.</w:t>
            </w:r>
          </w:p>
        </w:tc>
        <w:tc>
          <w:tcPr>
            <w:tcW w:w="413" w:type="dxa"/>
            <w:tcBorders>
              <w:top w:val="single" w:sz="4" w:space="0" w:color="auto"/>
            </w:tcBorders>
            <w:shd w:val="clear" w:color="auto" w:fill="DBE5F1" w:themeFill="accent1" w:themeFillTint="33"/>
            <w:vAlign w:val="center"/>
          </w:tcPr>
          <w:p w14:paraId="39CEC97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tcBorders>
              <w:top w:val="single" w:sz="4" w:space="0" w:color="auto"/>
            </w:tcBorders>
            <w:shd w:val="clear" w:color="auto" w:fill="DBE5F1" w:themeFill="accent1" w:themeFillTint="33"/>
            <w:vAlign w:val="center"/>
          </w:tcPr>
          <w:p w14:paraId="4D14AD2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tcBorders>
              <w:top w:val="single" w:sz="4" w:space="0" w:color="auto"/>
            </w:tcBorders>
            <w:shd w:val="clear" w:color="auto" w:fill="DBE5F1" w:themeFill="accent1" w:themeFillTint="33"/>
            <w:vAlign w:val="center"/>
          </w:tcPr>
          <w:p w14:paraId="2D42BA5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tcBorders>
              <w:top w:val="single" w:sz="4" w:space="0" w:color="auto"/>
            </w:tcBorders>
            <w:shd w:val="clear" w:color="auto" w:fill="EAF1DD" w:themeFill="accent3" w:themeFillTint="33"/>
            <w:vAlign w:val="center"/>
          </w:tcPr>
          <w:p w14:paraId="73F3259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tcBorders>
              <w:top w:val="single" w:sz="4" w:space="0" w:color="auto"/>
            </w:tcBorders>
            <w:shd w:val="clear" w:color="auto" w:fill="EAF1DD" w:themeFill="accent3" w:themeFillTint="33"/>
            <w:vAlign w:val="center"/>
          </w:tcPr>
          <w:p w14:paraId="51F531F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tcBorders>
              <w:top w:val="single" w:sz="4" w:space="0" w:color="auto"/>
            </w:tcBorders>
            <w:shd w:val="clear" w:color="auto" w:fill="EAF1DD" w:themeFill="accent3" w:themeFillTint="33"/>
            <w:vAlign w:val="center"/>
          </w:tcPr>
          <w:p w14:paraId="4689FDE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41FAC892" w14:textId="77777777" w:rsidTr="003D4D0D">
        <w:tc>
          <w:tcPr>
            <w:tcW w:w="570" w:type="dxa"/>
            <w:shd w:val="clear" w:color="auto" w:fill="auto"/>
            <w:noWrap/>
            <w:vAlign w:val="center"/>
          </w:tcPr>
          <w:p w14:paraId="3BD73F6B"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4BA8CD47" w14:textId="77777777" w:rsidR="007A4340" w:rsidRPr="00561D14" w:rsidRDefault="007A4340" w:rsidP="000B53EB">
            <w:pPr>
              <w:bidi/>
              <w:jc w:val="left"/>
              <w:rPr>
                <w:rFonts w:cs="Arial"/>
                <w:color w:val="000000"/>
              </w:rPr>
            </w:pPr>
            <w:r>
              <w:rPr>
                <w:rFonts w:cs="Arial" w:hint="cs"/>
                <w:color w:val="000000"/>
                <w:rtl/>
              </w:rPr>
              <w:t xml:space="preserve">صحح </w:t>
            </w:r>
            <w:r w:rsidRPr="00154326">
              <w:rPr>
                <w:rFonts w:cs="Arial"/>
                <w:color w:val="000000"/>
                <w:rtl/>
              </w:rPr>
              <w:t>الوصف ورقم المراجعة في قالب المراجعة وفي قالب العنوان.</w:t>
            </w:r>
          </w:p>
        </w:tc>
        <w:tc>
          <w:tcPr>
            <w:tcW w:w="413" w:type="dxa"/>
            <w:shd w:val="clear" w:color="auto" w:fill="DBE5F1" w:themeFill="accent1" w:themeFillTint="33"/>
            <w:vAlign w:val="center"/>
          </w:tcPr>
          <w:p w14:paraId="25D7FBB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69E0EDB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750CECA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0BDEEA8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01D90C0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7EB0069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6BC1C1FE" w14:textId="77777777" w:rsidTr="003D4D0D">
        <w:tc>
          <w:tcPr>
            <w:tcW w:w="570" w:type="dxa"/>
            <w:shd w:val="clear" w:color="auto" w:fill="auto"/>
            <w:noWrap/>
            <w:vAlign w:val="center"/>
          </w:tcPr>
          <w:p w14:paraId="4CED6C78"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4B6712DB" w14:textId="77777777" w:rsidR="007A4340" w:rsidRPr="00561D14" w:rsidRDefault="007A4340" w:rsidP="00760FC9">
            <w:pPr>
              <w:bidi/>
              <w:jc w:val="left"/>
              <w:rPr>
                <w:rFonts w:cs="Arial"/>
                <w:color w:val="000000"/>
              </w:rPr>
            </w:pPr>
            <w:r w:rsidRPr="00154326">
              <w:rPr>
                <w:rFonts w:cs="Arial"/>
                <w:color w:val="000000"/>
                <w:rtl/>
              </w:rPr>
              <w:t xml:space="preserve">المثلثات في جميع المناطق التي تم تحديثها في جميع </w:t>
            </w:r>
            <w:r>
              <w:rPr>
                <w:rFonts w:cs="Arial" w:hint="cs"/>
                <w:color w:val="000000"/>
                <w:rtl/>
              </w:rPr>
              <w:t xml:space="preserve">المراجعة </w:t>
            </w:r>
            <w:r w:rsidRPr="00154326">
              <w:rPr>
                <w:rFonts w:cs="Arial"/>
                <w:color w:val="000000"/>
                <w:rtl/>
              </w:rPr>
              <w:t>السابقة</w:t>
            </w:r>
            <w:r w:rsidR="00822878">
              <w:rPr>
                <w:rFonts w:cs="Arial" w:hint="cs"/>
                <w:color w:val="000000"/>
                <w:rtl/>
              </w:rPr>
              <w:t xml:space="preserve"> المعدلة </w:t>
            </w:r>
            <w:r>
              <w:rPr>
                <w:rFonts w:cs="Arial" w:hint="cs"/>
                <w:color w:val="000000"/>
                <w:rtl/>
              </w:rPr>
              <w:t xml:space="preserve">يتم </w:t>
            </w:r>
            <w:r w:rsidRPr="00154326">
              <w:rPr>
                <w:rFonts w:cs="Arial"/>
                <w:color w:val="000000"/>
                <w:rtl/>
              </w:rPr>
              <w:t>إزالتها إذا تم استخدامها.</w:t>
            </w:r>
          </w:p>
        </w:tc>
        <w:tc>
          <w:tcPr>
            <w:tcW w:w="413" w:type="dxa"/>
            <w:shd w:val="clear" w:color="auto" w:fill="DBE5F1" w:themeFill="accent1" w:themeFillTint="33"/>
            <w:vAlign w:val="center"/>
          </w:tcPr>
          <w:p w14:paraId="4C4B3E8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7DAB0BF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25F63E9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72CD2F6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44A073D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5A89990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6E5B590A" w14:textId="77777777" w:rsidTr="003D4D0D">
        <w:tc>
          <w:tcPr>
            <w:tcW w:w="570" w:type="dxa"/>
            <w:shd w:val="clear" w:color="auto" w:fill="auto"/>
            <w:noWrap/>
            <w:vAlign w:val="center"/>
          </w:tcPr>
          <w:p w14:paraId="033C1C8C"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341FD04C" w14:textId="77777777" w:rsidR="007A4340" w:rsidRPr="00561D14" w:rsidRDefault="007A4340" w:rsidP="00822878">
            <w:pPr>
              <w:bidi/>
              <w:jc w:val="left"/>
              <w:rPr>
                <w:rFonts w:cs="Arial"/>
                <w:color w:val="000000"/>
              </w:rPr>
            </w:pPr>
            <w:r w:rsidRPr="00154326">
              <w:rPr>
                <w:rFonts w:cs="Arial"/>
                <w:color w:val="000000"/>
                <w:rtl/>
              </w:rPr>
              <w:t xml:space="preserve">لا </w:t>
            </w:r>
            <w:r w:rsidR="00822878">
              <w:rPr>
                <w:rFonts w:cs="Arial" w:hint="cs"/>
                <w:color w:val="000000"/>
                <w:rtl/>
              </w:rPr>
              <w:t>تتجاوز مناطق التعديل بعد</w:t>
            </w:r>
            <w:r>
              <w:rPr>
                <w:rFonts w:cs="Arial" w:hint="cs"/>
                <w:color w:val="000000"/>
                <w:rtl/>
              </w:rPr>
              <w:t xml:space="preserve"> </w:t>
            </w:r>
            <w:r w:rsidRPr="00154326">
              <w:rPr>
                <w:rFonts w:cs="Arial"/>
                <w:color w:val="000000"/>
                <w:rtl/>
              </w:rPr>
              <w:t xml:space="preserve">المراجعة إلى </w:t>
            </w:r>
            <w:r w:rsidR="00822878">
              <w:rPr>
                <w:rFonts w:cs="Arial" w:hint="cs"/>
                <w:color w:val="000000"/>
                <w:rtl/>
              </w:rPr>
              <w:t>اتجاها</w:t>
            </w:r>
            <w:r w:rsidR="00822878">
              <w:rPr>
                <w:rFonts w:cs="Arial" w:hint="eastAsia"/>
                <w:color w:val="000000"/>
                <w:rtl/>
              </w:rPr>
              <w:t>ت</w:t>
            </w:r>
            <w:r w:rsidRPr="00154326">
              <w:rPr>
                <w:rFonts w:cs="Arial"/>
                <w:color w:val="000000"/>
                <w:rtl/>
              </w:rPr>
              <w:t xml:space="preserve"> الرسم والنص والأبعاد.</w:t>
            </w:r>
          </w:p>
        </w:tc>
        <w:tc>
          <w:tcPr>
            <w:tcW w:w="413" w:type="dxa"/>
            <w:shd w:val="clear" w:color="auto" w:fill="DBE5F1" w:themeFill="accent1" w:themeFillTint="33"/>
            <w:vAlign w:val="center"/>
          </w:tcPr>
          <w:p w14:paraId="4386B83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2257220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03C22C6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4B2E69E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4EA1676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2108EC3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445A573C" w14:textId="77777777" w:rsidTr="003D4D0D">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173CB05" w14:textId="77777777" w:rsidR="007A4340" w:rsidRPr="00523EB7" w:rsidRDefault="007A4340" w:rsidP="003D4D0D">
            <w:pPr>
              <w:pStyle w:val="ListParagraph"/>
              <w:bidi/>
              <w:ind w:left="0"/>
              <w:jc w:val="left"/>
              <w:rPr>
                <w:rFonts w:cs="Arial"/>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0585C" w14:textId="77777777" w:rsidR="007A4340" w:rsidRPr="00D77B62" w:rsidRDefault="007A4340" w:rsidP="00D77B62">
            <w:pPr>
              <w:bidi/>
              <w:spacing w:before="60" w:after="60"/>
              <w:jc w:val="left"/>
              <w:rPr>
                <w:rFonts w:cs="Arial"/>
                <w:color w:val="000000"/>
                <w:sz w:val="24"/>
                <w:szCs w:val="24"/>
              </w:rPr>
            </w:pPr>
            <w:r w:rsidRPr="00D77B62">
              <w:rPr>
                <w:rFonts w:cs="Arial" w:hint="cs"/>
                <w:b/>
                <w:bCs/>
                <w:color w:val="000000"/>
                <w:sz w:val="24"/>
                <w:szCs w:val="24"/>
                <w:rtl/>
              </w:rPr>
              <w:t xml:space="preserve">مسلك </w:t>
            </w:r>
            <w:r w:rsidRPr="00D77B62">
              <w:rPr>
                <w:rFonts w:cs="Arial"/>
                <w:b/>
                <w:bCs/>
                <w:color w:val="000000"/>
                <w:sz w:val="24"/>
                <w:szCs w:val="24"/>
                <w:rtl/>
              </w:rPr>
              <w:t>الرسوم</w:t>
            </w:r>
            <w:r w:rsidRPr="00D77B62">
              <w:rPr>
                <w:rFonts w:cs="Arial" w:hint="cs"/>
                <w:b/>
                <w:bCs/>
                <w:color w:val="000000"/>
                <w:sz w:val="24"/>
                <w:szCs w:val="24"/>
                <w:rtl/>
              </w:rPr>
              <w:t>ات</w:t>
            </w:r>
          </w:p>
        </w:tc>
        <w:tc>
          <w:tcPr>
            <w:tcW w:w="4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8A7738"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0C8937"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8F612"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904EA60"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CA05CE9"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6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3F19302F" w14:textId="77777777" w:rsidR="007A4340" w:rsidRPr="00523EB7" w:rsidRDefault="007A4340" w:rsidP="003D4D0D">
            <w:pPr>
              <w:bidi/>
              <w:ind w:left="-102" w:right="-73"/>
              <w:jc w:val="left"/>
              <w:rPr>
                <w:rFonts w:asciiTheme="minorHAnsi" w:hAnsiTheme="minorHAnsi" w:cstheme="minorHAnsi"/>
                <w:color w:val="000000"/>
                <w:sz w:val="16"/>
                <w:szCs w:val="16"/>
              </w:rPr>
            </w:pPr>
          </w:p>
        </w:tc>
      </w:tr>
      <w:tr w:rsidR="007A4340" w:rsidRPr="003F6D7D" w14:paraId="4036C094" w14:textId="77777777" w:rsidTr="003D4D0D">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8D182AB"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ECD35" w14:textId="77777777" w:rsidR="007A4340" w:rsidRPr="00561D14" w:rsidRDefault="007A4340" w:rsidP="00E555B9">
            <w:pPr>
              <w:bidi/>
              <w:jc w:val="left"/>
              <w:rPr>
                <w:rFonts w:cs="Arial"/>
                <w:color w:val="000000"/>
              </w:rPr>
            </w:pPr>
            <w:r>
              <w:rPr>
                <w:rFonts w:cs="Arial" w:hint="cs"/>
                <w:color w:val="000000"/>
                <w:rtl/>
              </w:rPr>
              <w:t xml:space="preserve">يراجع </w:t>
            </w:r>
            <w:r w:rsidRPr="00154326">
              <w:rPr>
                <w:rFonts w:cs="Arial"/>
                <w:color w:val="000000"/>
                <w:rtl/>
              </w:rPr>
              <w:t xml:space="preserve">الرسم في عملية </w:t>
            </w:r>
            <w:r>
              <w:rPr>
                <w:rFonts w:cs="Arial" w:hint="cs"/>
                <w:color w:val="000000"/>
                <w:rtl/>
              </w:rPr>
              <w:t xml:space="preserve">انسياب </w:t>
            </w:r>
            <w:r w:rsidRPr="00154326">
              <w:rPr>
                <w:rFonts w:cs="Arial"/>
                <w:color w:val="000000"/>
                <w:rtl/>
              </w:rPr>
              <w:t>العمل والتحقق من اكتماله ودقته.</w:t>
            </w:r>
          </w:p>
        </w:tc>
        <w:tc>
          <w:tcPr>
            <w:tcW w:w="4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36A7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7DC4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9639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FF21C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EBF9B6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77BA46B0"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642495CC" w14:textId="77777777" w:rsidTr="003D4D0D">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F86C450" w14:textId="77777777" w:rsidR="007A4340" w:rsidRPr="00523EB7" w:rsidRDefault="007A4340" w:rsidP="003D4D0D">
            <w:pPr>
              <w:pStyle w:val="ListParagraph"/>
              <w:bidi/>
              <w:ind w:left="0"/>
              <w:jc w:val="left"/>
              <w:rPr>
                <w:rFonts w:cs="Arial"/>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5DCAC" w14:textId="77777777" w:rsidR="007A4340" w:rsidRPr="00523EB7" w:rsidRDefault="007A4340" w:rsidP="00D77B62">
            <w:pPr>
              <w:bidi/>
              <w:spacing w:before="60" w:after="60"/>
              <w:jc w:val="left"/>
              <w:rPr>
                <w:rFonts w:cs="Arial"/>
                <w:color w:val="000000"/>
              </w:rPr>
            </w:pPr>
            <w:r w:rsidRPr="00154326">
              <w:rPr>
                <w:rFonts w:cs="Arial"/>
                <w:b/>
                <w:bCs/>
                <w:color w:val="000000"/>
                <w:sz w:val="22"/>
                <w:szCs w:val="22"/>
                <w:rtl/>
              </w:rPr>
              <w:t>رسومات تحليل ال</w:t>
            </w:r>
            <w:r>
              <w:rPr>
                <w:rFonts w:cs="Arial" w:hint="cs"/>
                <w:b/>
                <w:bCs/>
                <w:color w:val="000000"/>
                <w:sz w:val="22"/>
                <w:szCs w:val="22"/>
                <w:rtl/>
              </w:rPr>
              <w:t xml:space="preserve">رموز </w:t>
            </w:r>
          </w:p>
        </w:tc>
        <w:tc>
          <w:tcPr>
            <w:tcW w:w="4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F8163"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6370B5"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79D02"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C7F139E"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2206F96" w14:textId="77777777" w:rsidR="007A4340" w:rsidRPr="00523EB7" w:rsidRDefault="007A4340" w:rsidP="003D4D0D">
            <w:pPr>
              <w:bidi/>
              <w:ind w:left="-102" w:right="-73"/>
              <w:jc w:val="left"/>
              <w:rPr>
                <w:rFonts w:asciiTheme="minorHAnsi" w:hAnsiTheme="minorHAnsi" w:cstheme="minorHAnsi"/>
                <w:color w:val="000000"/>
                <w:sz w:val="16"/>
                <w:szCs w:val="16"/>
              </w:rPr>
            </w:pPr>
          </w:p>
        </w:tc>
        <w:tc>
          <w:tcPr>
            <w:tcW w:w="36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7165A980" w14:textId="77777777" w:rsidR="007A4340" w:rsidRPr="00523EB7" w:rsidRDefault="007A4340" w:rsidP="003D4D0D">
            <w:pPr>
              <w:bidi/>
              <w:ind w:left="-102" w:right="-73"/>
              <w:jc w:val="left"/>
              <w:rPr>
                <w:rFonts w:asciiTheme="minorHAnsi" w:hAnsiTheme="minorHAnsi" w:cstheme="minorHAnsi"/>
                <w:color w:val="000000"/>
                <w:sz w:val="16"/>
                <w:szCs w:val="16"/>
              </w:rPr>
            </w:pPr>
          </w:p>
        </w:tc>
      </w:tr>
      <w:tr w:rsidR="007A4340" w:rsidRPr="003F6D7D" w14:paraId="605D6A75" w14:textId="77777777" w:rsidTr="003D4D0D">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A93AE84"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ADE03" w14:textId="77777777" w:rsidR="007A4340" w:rsidRPr="00561D14" w:rsidRDefault="007A4340" w:rsidP="00D77B62">
            <w:pPr>
              <w:bidi/>
              <w:jc w:val="left"/>
              <w:rPr>
                <w:rFonts w:cs="Arial"/>
                <w:color w:val="000000"/>
              </w:rPr>
            </w:pPr>
            <w:r>
              <w:rPr>
                <w:rFonts w:cs="Arial" w:hint="cs"/>
                <w:color w:val="000000"/>
                <w:rtl/>
              </w:rPr>
              <w:t xml:space="preserve">تأكيد </w:t>
            </w:r>
            <w:r w:rsidRPr="00154326">
              <w:rPr>
                <w:rFonts w:cs="Arial"/>
                <w:color w:val="000000"/>
                <w:rtl/>
              </w:rPr>
              <w:t>الرموز.</w:t>
            </w:r>
          </w:p>
        </w:tc>
        <w:tc>
          <w:tcPr>
            <w:tcW w:w="4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3EDA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22F30"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D90B6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696FC0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950815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607E17A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7F2ADCE8" w14:textId="77777777" w:rsidTr="003D4D0D">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AC9E4B7"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834FF" w14:textId="77777777" w:rsidR="007A4340" w:rsidRPr="00561D14" w:rsidRDefault="007A4340" w:rsidP="00D77B62">
            <w:pPr>
              <w:bidi/>
              <w:jc w:val="left"/>
              <w:rPr>
                <w:rFonts w:cs="Arial"/>
                <w:color w:val="000000"/>
              </w:rPr>
            </w:pPr>
            <w:r w:rsidRPr="00154326">
              <w:rPr>
                <w:rFonts w:cs="Arial"/>
                <w:color w:val="000000"/>
                <w:rtl/>
              </w:rPr>
              <w:t xml:space="preserve">يجب أن </w:t>
            </w:r>
            <w:r>
              <w:rPr>
                <w:rFonts w:cs="Arial" w:hint="cs"/>
                <w:color w:val="000000"/>
                <w:rtl/>
              </w:rPr>
              <w:t>ت</w:t>
            </w:r>
            <w:r w:rsidRPr="00154326">
              <w:rPr>
                <w:rFonts w:cs="Arial"/>
                <w:color w:val="000000"/>
                <w:rtl/>
              </w:rPr>
              <w:t>تطابق ال</w:t>
            </w:r>
            <w:r>
              <w:rPr>
                <w:rFonts w:cs="Arial" w:hint="cs"/>
                <w:color w:val="000000"/>
                <w:rtl/>
              </w:rPr>
              <w:t xml:space="preserve">وثيقة </w:t>
            </w:r>
            <w:r w:rsidRPr="00154326">
              <w:rPr>
                <w:rFonts w:cs="Arial"/>
                <w:color w:val="000000"/>
                <w:rtl/>
              </w:rPr>
              <w:t>مع عنوان ال</w:t>
            </w:r>
            <w:r>
              <w:rPr>
                <w:rFonts w:cs="Arial" w:hint="cs"/>
                <w:color w:val="000000"/>
                <w:rtl/>
              </w:rPr>
              <w:t xml:space="preserve">وثيقة </w:t>
            </w:r>
            <w:r w:rsidRPr="00154326">
              <w:rPr>
                <w:rFonts w:cs="Arial"/>
                <w:color w:val="000000"/>
                <w:rtl/>
              </w:rPr>
              <w:t xml:space="preserve"> والمراجعة.</w:t>
            </w:r>
          </w:p>
        </w:tc>
        <w:tc>
          <w:tcPr>
            <w:tcW w:w="4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5DF80"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8BE23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71C14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10993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2D26CFB"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3DABB42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0490A178" w14:textId="77777777" w:rsidTr="003D4D0D">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A69BEF2"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F1DC3" w14:textId="77777777" w:rsidR="007A4340" w:rsidRPr="00561D14" w:rsidRDefault="007A4340" w:rsidP="003D4D0D">
            <w:pPr>
              <w:bidi/>
              <w:jc w:val="left"/>
              <w:rPr>
                <w:rFonts w:cs="Arial"/>
                <w:color w:val="000000"/>
              </w:rPr>
            </w:pPr>
            <w:r w:rsidRPr="00154326">
              <w:rPr>
                <w:rFonts w:cs="Arial"/>
                <w:color w:val="000000"/>
                <w:rtl/>
              </w:rPr>
              <w:t xml:space="preserve">التغييرات في المسافة ، </w:t>
            </w:r>
            <w:r>
              <w:rPr>
                <w:rFonts w:cs="Arial" w:hint="cs"/>
                <w:color w:val="000000"/>
                <w:rtl/>
              </w:rPr>
              <w:t>ال</w:t>
            </w:r>
            <w:r w:rsidRPr="00154326">
              <w:rPr>
                <w:rFonts w:cs="Arial"/>
                <w:color w:val="000000"/>
                <w:rtl/>
              </w:rPr>
              <w:t xml:space="preserve">متر </w:t>
            </w:r>
            <w:r>
              <w:rPr>
                <w:rFonts w:cs="Arial" w:hint="cs"/>
                <w:color w:val="000000"/>
                <w:rtl/>
              </w:rPr>
              <w:t>ال</w:t>
            </w:r>
            <w:r w:rsidRPr="00154326">
              <w:rPr>
                <w:rFonts w:cs="Arial"/>
                <w:color w:val="000000"/>
                <w:rtl/>
              </w:rPr>
              <w:t>مربع ، العمليات الحسابية.</w:t>
            </w:r>
          </w:p>
        </w:tc>
        <w:tc>
          <w:tcPr>
            <w:tcW w:w="4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B57F2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B052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61A62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42FD8B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9AE22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22E349B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0FCF8099" w14:textId="77777777" w:rsidTr="003D4D0D">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B8F28D9"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EE5C5" w14:textId="77777777" w:rsidR="007A4340" w:rsidRPr="00561D14" w:rsidRDefault="00EC4B0A" w:rsidP="003D4D0D">
            <w:pPr>
              <w:bidi/>
              <w:jc w:val="left"/>
              <w:rPr>
                <w:rFonts w:cs="Arial"/>
                <w:color w:val="000000"/>
              </w:rPr>
            </w:pPr>
            <w:r>
              <w:rPr>
                <w:rFonts w:cs="Arial"/>
                <w:color w:val="000000"/>
                <w:rtl/>
              </w:rPr>
              <w:t xml:space="preserve">الامتثال </w:t>
            </w:r>
            <w:r w:rsidR="007A4340" w:rsidRPr="00154326">
              <w:rPr>
                <w:rFonts w:cs="Arial"/>
                <w:color w:val="000000"/>
                <w:rtl/>
              </w:rPr>
              <w:t>للوائح الحرارية</w:t>
            </w:r>
          </w:p>
        </w:tc>
        <w:tc>
          <w:tcPr>
            <w:tcW w:w="4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61A7B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6BAF6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341A4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EE0A78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88A80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74A2421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022AABB7" w14:textId="77777777" w:rsidTr="003D4D0D">
        <w:tc>
          <w:tcPr>
            <w:tcW w:w="570" w:type="dxa"/>
            <w:tcBorders>
              <w:top w:val="single" w:sz="4" w:space="0" w:color="auto"/>
            </w:tcBorders>
            <w:shd w:val="clear" w:color="auto" w:fill="auto"/>
            <w:noWrap/>
            <w:vAlign w:val="center"/>
          </w:tcPr>
          <w:p w14:paraId="26851F43"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tcBorders>
              <w:top w:val="single" w:sz="4" w:space="0" w:color="auto"/>
            </w:tcBorders>
            <w:shd w:val="clear" w:color="auto" w:fill="auto"/>
            <w:vAlign w:val="center"/>
          </w:tcPr>
          <w:p w14:paraId="5C0D1139" w14:textId="77777777" w:rsidR="007A4340" w:rsidRPr="00561D14" w:rsidRDefault="007A4340" w:rsidP="003D4D0D">
            <w:pPr>
              <w:bidi/>
              <w:jc w:val="left"/>
              <w:rPr>
                <w:rFonts w:cs="Arial"/>
                <w:color w:val="000000"/>
              </w:rPr>
            </w:pPr>
            <w:r>
              <w:rPr>
                <w:rFonts w:cs="Arial" w:hint="cs"/>
                <w:color w:val="000000"/>
                <w:rtl/>
              </w:rPr>
              <w:t>ي</w:t>
            </w:r>
            <w:r w:rsidRPr="00154326">
              <w:rPr>
                <w:rFonts w:cs="Arial"/>
                <w:color w:val="000000"/>
                <w:rtl/>
              </w:rPr>
              <w:t>تم نسخ أرقام الغرف من الرسم المعماري.</w:t>
            </w:r>
          </w:p>
        </w:tc>
        <w:tc>
          <w:tcPr>
            <w:tcW w:w="413" w:type="dxa"/>
            <w:tcBorders>
              <w:top w:val="single" w:sz="4" w:space="0" w:color="auto"/>
            </w:tcBorders>
            <w:shd w:val="clear" w:color="auto" w:fill="DBE5F1" w:themeFill="accent1" w:themeFillTint="33"/>
            <w:vAlign w:val="center"/>
          </w:tcPr>
          <w:p w14:paraId="7C5AA74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tcBorders>
              <w:top w:val="single" w:sz="4" w:space="0" w:color="auto"/>
            </w:tcBorders>
            <w:shd w:val="clear" w:color="auto" w:fill="DBE5F1" w:themeFill="accent1" w:themeFillTint="33"/>
            <w:vAlign w:val="center"/>
          </w:tcPr>
          <w:p w14:paraId="3CD0140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tcBorders>
              <w:top w:val="single" w:sz="4" w:space="0" w:color="auto"/>
            </w:tcBorders>
            <w:shd w:val="clear" w:color="auto" w:fill="DBE5F1" w:themeFill="accent1" w:themeFillTint="33"/>
            <w:vAlign w:val="center"/>
          </w:tcPr>
          <w:p w14:paraId="159D241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tcBorders>
              <w:top w:val="single" w:sz="4" w:space="0" w:color="auto"/>
            </w:tcBorders>
            <w:shd w:val="clear" w:color="auto" w:fill="EAF1DD" w:themeFill="accent3" w:themeFillTint="33"/>
            <w:vAlign w:val="center"/>
          </w:tcPr>
          <w:p w14:paraId="487E4E2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tcBorders>
              <w:top w:val="single" w:sz="4" w:space="0" w:color="auto"/>
            </w:tcBorders>
            <w:shd w:val="clear" w:color="auto" w:fill="EAF1DD" w:themeFill="accent3" w:themeFillTint="33"/>
            <w:vAlign w:val="center"/>
          </w:tcPr>
          <w:p w14:paraId="30886F01"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tcBorders>
              <w:top w:val="single" w:sz="4" w:space="0" w:color="auto"/>
            </w:tcBorders>
            <w:shd w:val="clear" w:color="auto" w:fill="EAF1DD" w:themeFill="accent3" w:themeFillTint="33"/>
            <w:vAlign w:val="center"/>
          </w:tcPr>
          <w:p w14:paraId="7D174E7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5CF1AA6C" w14:textId="77777777" w:rsidTr="003D4D0D">
        <w:tc>
          <w:tcPr>
            <w:tcW w:w="570" w:type="dxa"/>
            <w:shd w:val="clear" w:color="auto" w:fill="auto"/>
            <w:noWrap/>
            <w:vAlign w:val="center"/>
          </w:tcPr>
          <w:p w14:paraId="3A0A35AA"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34B99EB7" w14:textId="77777777" w:rsidR="007A4340" w:rsidRPr="00561D14" w:rsidRDefault="007A4340" w:rsidP="003D4D0D">
            <w:pPr>
              <w:bidi/>
              <w:jc w:val="left"/>
              <w:rPr>
                <w:rFonts w:cs="Arial"/>
                <w:color w:val="000000"/>
              </w:rPr>
            </w:pPr>
            <w:r w:rsidRPr="00154326">
              <w:rPr>
                <w:rFonts w:cs="Arial"/>
                <w:color w:val="000000"/>
                <w:rtl/>
              </w:rPr>
              <w:t>إدخال جدول الغرفة.</w:t>
            </w:r>
          </w:p>
        </w:tc>
        <w:tc>
          <w:tcPr>
            <w:tcW w:w="413" w:type="dxa"/>
            <w:shd w:val="clear" w:color="auto" w:fill="DBE5F1" w:themeFill="accent1" w:themeFillTint="33"/>
            <w:vAlign w:val="center"/>
          </w:tcPr>
          <w:p w14:paraId="500AA8CC"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43FA7D8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7BAEF264"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0195EFAD"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7018715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74C24C2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7552FB78" w14:textId="77777777" w:rsidTr="003D4D0D">
        <w:tc>
          <w:tcPr>
            <w:tcW w:w="570" w:type="dxa"/>
            <w:shd w:val="clear" w:color="auto" w:fill="auto"/>
            <w:noWrap/>
            <w:vAlign w:val="center"/>
          </w:tcPr>
          <w:p w14:paraId="3E23DB1C"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00998DE7" w14:textId="77777777" w:rsidR="007A4340" w:rsidRPr="00561D14" w:rsidRDefault="007A4340" w:rsidP="00D77B62">
            <w:pPr>
              <w:bidi/>
              <w:jc w:val="left"/>
              <w:rPr>
                <w:rFonts w:cs="Arial"/>
                <w:color w:val="000000"/>
              </w:rPr>
            </w:pPr>
            <w:r>
              <w:rPr>
                <w:rFonts w:cs="Arial" w:hint="cs"/>
                <w:color w:val="000000"/>
                <w:rtl/>
              </w:rPr>
              <w:t xml:space="preserve">حساب </w:t>
            </w:r>
            <w:r w:rsidRPr="001E14F9">
              <w:rPr>
                <w:rFonts w:cs="Arial"/>
                <w:color w:val="000000"/>
                <w:rtl/>
              </w:rPr>
              <w:t>مساح</w:t>
            </w:r>
            <w:r>
              <w:rPr>
                <w:rFonts w:cs="Arial" w:hint="cs"/>
                <w:color w:val="000000"/>
                <w:rtl/>
              </w:rPr>
              <w:t xml:space="preserve">ات </w:t>
            </w:r>
            <w:r w:rsidRPr="001E14F9">
              <w:rPr>
                <w:rFonts w:cs="Arial"/>
                <w:color w:val="000000"/>
                <w:rtl/>
              </w:rPr>
              <w:t>الغرف.</w:t>
            </w:r>
          </w:p>
        </w:tc>
        <w:tc>
          <w:tcPr>
            <w:tcW w:w="413" w:type="dxa"/>
            <w:shd w:val="clear" w:color="auto" w:fill="DBE5F1" w:themeFill="accent1" w:themeFillTint="33"/>
            <w:vAlign w:val="center"/>
          </w:tcPr>
          <w:p w14:paraId="1DE58A6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09FB165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0095D2AE"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0EC013B9"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79C16C5F"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0C676323"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48888773" w14:textId="77777777" w:rsidTr="003D4D0D">
        <w:tc>
          <w:tcPr>
            <w:tcW w:w="570" w:type="dxa"/>
            <w:shd w:val="clear" w:color="auto" w:fill="auto"/>
            <w:noWrap/>
            <w:vAlign w:val="center"/>
          </w:tcPr>
          <w:p w14:paraId="0B862EEC" w14:textId="77777777" w:rsidR="007A4340" w:rsidRPr="002F4C16" w:rsidRDefault="007A4340" w:rsidP="003D4D0D">
            <w:pPr>
              <w:pStyle w:val="ListParagraph"/>
              <w:numPr>
                <w:ilvl w:val="0"/>
                <w:numId w:val="49"/>
              </w:numPr>
              <w:bidi/>
              <w:ind w:left="0" w:firstLine="0"/>
              <w:jc w:val="left"/>
              <w:rPr>
                <w:rFonts w:cs="Arial"/>
                <w:color w:val="000000"/>
                <w:sz w:val="18"/>
                <w:szCs w:val="18"/>
              </w:rPr>
            </w:pPr>
          </w:p>
        </w:tc>
        <w:tc>
          <w:tcPr>
            <w:tcW w:w="6466" w:type="dxa"/>
            <w:gridSpan w:val="2"/>
            <w:shd w:val="clear" w:color="auto" w:fill="auto"/>
            <w:vAlign w:val="center"/>
          </w:tcPr>
          <w:p w14:paraId="35C2BED2" w14:textId="77777777" w:rsidR="007A4340" w:rsidRPr="00561D14" w:rsidRDefault="00822878" w:rsidP="00760FC9">
            <w:pPr>
              <w:bidi/>
              <w:jc w:val="left"/>
              <w:rPr>
                <w:rFonts w:cs="Arial"/>
                <w:color w:val="000000"/>
              </w:rPr>
            </w:pPr>
            <w:r>
              <w:rPr>
                <w:rFonts w:cs="Arial" w:hint="cs"/>
                <w:color w:val="000000"/>
                <w:rtl/>
              </w:rPr>
              <w:t>ممر</w:t>
            </w:r>
            <w:r w:rsidRPr="001E14F9">
              <w:rPr>
                <w:rFonts w:cs="Arial" w:hint="cs"/>
                <w:color w:val="000000"/>
                <w:rtl/>
              </w:rPr>
              <w:t xml:space="preserve"> دخو</w:t>
            </w:r>
            <w:r w:rsidRPr="001E14F9">
              <w:rPr>
                <w:rFonts w:cs="Arial" w:hint="eastAsia"/>
                <w:color w:val="000000"/>
                <w:rtl/>
              </w:rPr>
              <w:t>ل</w:t>
            </w:r>
            <w:r w:rsidR="007A4340" w:rsidRPr="001E14F9">
              <w:rPr>
                <w:rFonts w:cs="Arial"/>
                <w:color w:val="000000"/>
                <w:rtl/>
              </w:rPr>
              <w:t xml:space="preserve"> </w:t>
            </w:r>
            <w:r w:rsidR="007A4340">
              <w:rPr>
                <w:rFonts w:cs="Arial" w:hint="cs"/>
                <w:color w:val="000000"/>
                <w:rtl/>
              </w:rPr>
              <w:t>إ</w:t>
            </w:r>
            <w:r w:rsidR="007A4340" w:rsidRPr="001E14F9">
              <w:rPr>
                <w:rFonts w:cs="Arial"/>
                <w:color w:val="000000"/>
                <w:rtl/>
              </w:rPr>
              <w:t xml:space="preserve">دارة </w:t>
            </w:r>
            <w:r w:rsidRPr="001E14F9">
              <w:rPr>
                <w:rFonts w:cs="Arial" w:hint="cs"/>
                <w:color w:val="000000"/>
                <w:rtl/>
              </w:rPr>
              <w:t>الإطفاء</w:t>
            </w:r>
            <w:r w:rsidR="00EC4B0A">
              <w:rPr>
                <w:rFonts w:cs="Arial" w:hint="cs"/>
                <w:color w:val="000000"/>
                <w:rtl/>
              </w:rPr>
              <w:t xml:space="preserve"> مؤكد </w:t>
            </w:r>
          </w:p>
        </w:tc>
        <w:tc>
          <w:tcPr>
            <w:tcW w:w="413" w:type="dxa"/>
            <w:shd w:val="clear" w:color="auto" w:fill="DBE5F1" w:themeFill="accent1" w:themeFillTint="33"/>
            <w:vAlign w:val="center"/>
          </w:tcPr>
          <w:p w14:paraId="0B1F42C7"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95" w:type="dxa"/>
            <w:shd w:val="clear" w:color="auto" w:fill="DBE5F1" w:themeFill="accent1" w:themeFillTint="33"/>
            <w:vAlign w:val="center"/>
          </w:tcPr>
          <w:p w14:paraId="49518085"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3" w:type="dxa"/>
            <w:shd w:val="clear" w:color="auto" w:fill="DBE5F1" w:themeFill="accent1" w:themeFillTint="33"/>
            <w:vAlign w:val="center"/>
          </w:tcPr>
          <w:p w14:paraId="56BC38F2"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87" w:type="dxa"/>
            <w:gridSpan w:val="2"/>
            <w:shd w:val="clear" w:color="auto" w:fill="EAF1DD" w:themeFill="accent3" w:themeFillTint="33"/>
            <w:vAlign w:val="center"/>
          </w:tcPr>
          <w:p w14:paraId="0DE17276"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76" w:type="dxa"/>
            <w:shd w:val="clear" w:color="auto" w:fill="EAF1DD" w:themeFill="accent3" w:themeFillTint="33"/>
            <w:vAlign w:val="center"/>
          </w:tcPr>
          <w:p w14:paraId="1CF0C47A"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368" w:type="dxa"/>
            <w:shd w:val="clear" w:color="auto" w:fill="EAF1DD" w:themeFill="accent3" w:themeFillTint="33"/>
            <w:vAlign w:val="center"/>
          </w:tcPr>
          <w:p w14:paraId="5BAE4B38" w14:textId="77777777" w:rsidR="007A4340" w:rsidRDefault="007A4340" w:rsidP="003D4D0D">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F0E31">
              <w:rPr>
                <w:rFonts w:asciiTheme="minorHAnsi" w:hAnsiTheme="minorHAnsi" w:cstheme="minorHAnsi"/>
                <w:color w:val="000000"/>
                <w:sz w:val="16"/>
                <w:szCs w:val="16"/>
              </w:rPr>
            </w:r>
            <w:r w:rsidR="007F0E31">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7A4340" w:rsidRPr="003F6D7D" w14:paraId="7393AC9E" w14:textId="77777777" w:rsidTr="003D4D0D">
        <w:tc>
          <w:tcPr>
            <w:tcW w:w="570" w:type="dxa"/>
            <w:shd w:val="clear" w:color="auto" w:fill="A6A6A6" w:themeFill="background1" w:themeFillShade="A6"/>
            <w:noWrap/>
            <w:vAlign w:val="center"/>
          </w:tcPr>
          <w:p w14:paraId="38C11407" w14:textId="77777777" w:rsidR="007A4340" w:rsidRPr="001E14F9" w:rsidRDefault="007A4340" w:rsidP="003D4D0D">
            <w:pPr>
              <w:bidi/>
              <w:jc w:val="left"/>
              <w:rPr>
                <w:rFonts w:ascii="Calibri" w:hAnsi="Calibri" w:cs="Arial"/>
                <w:b/>
                <w:color w:val="FFFFFF" w:themeColor="background1"/>
                <w:sz w:val="18"/>
                <w:szCs w:val="18"/>
              </w:rPr>
            </w:pPr>
            <w:r>
              <w:rPr>
                <w:rFonts w:ascii="Calibri" w:hAnsi="Calibri" w:cs="Arial" w:hint="cs"/>
                <w:b/>
                <w:color w:val="FFFFFF" w:themeColor="background1"/>
                <w:sz w:val="18"/>
                <w:szCs w:val="18"/>
                <w:rtl/>
              </w:rPr>
              <w:t>رقم</w:t>
            </w:r>
          </w:p>
        </w:tc>
        <w:tc>
          <w:tcPr>
            <w:tcW w:w="4107" w:type="dxa"/>
            <w:shd w:val="clear" w:color="auto" w:fill="A6A6A6" w:themeFill="background1" w:themeFillShade="A6"/>
            <w:vAlign w:val="center"/>
          </w:tcPr>
          <w:p w14:paraId="622A34CC" w14:textId="77777777" w:rsidR="007A4340" w:rsidRPr="0017401F" w:rsidRDefault="007A4340" w:rsidP="00C72F08">
            <w:pPr>
              <w:bidi/>
              <w:jc w:val="left"/>
              <w:rPr>
                <w:rFonts w:ascii="Calibri" w:hAnsi="Calibri" w:cs="Calibri"/>
                <w:color w:val="FFFFFF" w:themeColor="background1"/>
              </w:rPr>
            </w:pPr>
            <w:r>
              <w:rPr>
                <w:rFonts w:ascii="Calibri" w:hAnsi="Calibri" w:cs="Arial" w:hint="cs"/>
                <w:b/>
                <w:color w:val="FFFFFF" w:themeColor="background1"/>
                <w:rtl/>
              </w:rPr>
              <w:t xml:space="preserve">تعليقات المراجع أمام كل علامة </w:t>
            </w:r>
          </w:p>
        </w:tc>
        <w:tc>
          <w:tcPr>
            <w:tcW w:w="4681" w:type="dxa"/>
            <w:gridSpan w:val="8"/>
            <w:shd w:val="clear" w:color="auto" w:fill="A6A6A6" w:themeFill="background1" w:themeFillShade="A6"/>
            <w:vAlign w:val="center"/>
          </w:tcPr>
          <w:p w14:paraId="0838514D" w14:textId="77777777" w:rsidR="007A4340" w:rsidRPr="001E14F9" w:rsidRDefault="007A4340" w:rsidP="003D4D0D">
            <w:pPr>
              <w:bidi/>
              <w:ind w:left="-102" w:right="-73"/>
              <w:jc w:val="left"/>
              <w:rPr>
                <w:rFonts w:asciiTheme="minorHAnsi" w:hAnsiTheme="minorHAnsi" w:cs="Arial"/>
                <w:b/>
                <w:color w:val="FFFFFF" w:themeColor="background1"/>
              </w:rPr>
            </w:pPr>
            <w:r>
              <w:rPr>
                <w:rFonts w:asciiTheme="minorHAnsi" w:hAnsiTheme="minorHAnsi" w:cs="Arial" w:hint="cs"/>
                <w:b/>
                <w:color w:val="FFFFFF" w:themeColor="background1"/>
                <w:rtl/>
              </w:rPr>
              <w:t>القرار</w:t>
            </w:r>
          </w:p>
        </w:tc>
      </w:tr>
      <w:tr w:rsidR="007A4340" w:rsidRPr="003F6D7D" w14:paraId="63D5A22C" w14:textId="77777777" w:rsidTr="003D4D0D">
        <w:tc>
          <w:tcPr>
            <w:tcW w:w="570" w:type="dxa"/>
            <w:shd w:val="clear" w:color="auto" w:fill="auto"/>
            <w:noWrap/>
            <w:vAlign w:val="center"/>
          </w:tcPr>
          <w:p w14:paraId="03522BB4" w14:textId="77777777" w:rsidR="007A4340" w:rsidRPr="0017401F" w:rsidRDefault="007A4340" w:rsidP="003D4D0D">
            <w:pPr>
              <w:bidi/>
              <w:jc w:val="left"/>
              <w:rPr>
                <w:rFonts w:ascii="Calibri" w:hAnsi="Calibri" w:cs="Calibri"/>
                <w:color w:val="000000"/>
              </w:rPr>
            </w:pPr>
          </w:p>
        </w:tc>
        <w:tc>
          <w:tcPr>
            <w:tcW w:w="4107" w:type="dxa"/>
            <w:shd w:val="clear" w:color="auto" w:fill="auto"/>
            <w:vAlign w:val="center"/>
          </w:tcPr>
          <w:p w14:paraId="02634713" w14:textId="77777777" w:rsidR="007A4340" w:rsidRPr="0017401F" w:rsidRDefault="007A4340" w:rsidP="003D4D0D">
            <w:pPr>
              <w:bidi/>
              <w:jc w:val="left"/>
              <w:rPr>
                <w:rFonts w:ascii="Calibri" w:hAnsi="Calibri" w:cs="Calibri"/>
                <w:color w:val="000000"/>
              </w:rPr>
            </w:pPr>
          </w:p>
        </w:tc>
        <w:tc>
          <w:tcPr>
            <w:tcW w:w="4681" w:type="dxa"/>
            <w:gridSpan w:val="8"/>
            <w:shd w:val="clear" w:color="auto" w:fill="auto"/>
            <w:vAlign w:val="center"/>
          </w:tcPr>
          <w:p w14:paraId="35AA5D9A" w14:textId="77777777" w:rsidR="007A4340" w:rsidRPr="0081617D" w:rsidRDefault="007A4340" w:rsidP="003D4D0D">
            <w:pPr>
              <w:bidi/>
              <w:ind w:left="-8" w:right="-73"/>
              <w:jc w:val="left"/>
              <w:rPr>
                <w:rFonts w:ascii="Calibri" w:hAnsi="Calibri" w:cs="Calibri"/>
                <w:color w:val="000000"/>
              </w:rPr>
            </w:pPr>
          </w:p>
        </w:tc>
      </w:tr>
      <w:tr w:rsidR="007A4340" w:rsidRPr="003F6D7D" w14:paraId="2C29B0D3" w14:textId="77777777" w:rsidTr="003D4D0D">
        <w:tc>
          <w:tcPr>
            <w:tcW w:w="570" w:type="dxa"/>
            <w:shd w:val="clear" w:color="auto" w:fill="auto"/>
            <w:noWrap/>
            <w:vAlign w:val="center"/>
          </w:tcPr>
          <w:p w14:paraId="15BB6441" w14:textId="77777777" w:rsidR="007A4340" w:rsidRPr="0017401F" w:rsidRDefault="007A4340" w:rsidP="003D4D0D">
            <w:pPr>
              <w:bidi/>
              <w:jc w:val="left"/>
              <w:rPr>
                <w:rFonts w:ascii="Calibri" w:hAnsi="Calibri" w:cs="Calibri"/>
                <w:color w:val="000000"/>
              </w:rPr>
            </w:pPr>
          </w:p>
        </w:tc>
        <w:tc>
          <w:tcPr>
            <w:tcW w:w="4107" w:type="dxa"/>
            <w:shd w:val="clear" w:color="auto" w:fill="auto"/>
            <w:vAlign w:val="center"/>
          </w:tcPr>
          <w:p w14:paraId="5101C52A" w14:textId="77777777" w:rsidR="007A4340" w:rsidRPr="0017401F" w:rsidRDefault="007A4340" w:rsidP="003D4D0D">
            <w:pPr>
              <w:bidi/>
              <w:jc w:val="left"/>
              <w:rPr>
                <w:rFonts w:ascii="Calibri" w:hAnsi="Calibri" w:cs="Calibri"/>
                <w:color w:val="000000"/>
              </w:rPr>
            </w:pPr>
          </w:p>
        </w:tc>
        <w:tc>
          <w:tcPr>
            <w:tcW w:w="4681" w:type="dxa"/>
            <w:gridSpan w:val="8"/>
            <w:shd w:val="clear" w:color="auto" w:fill="auto"/>
            <w:vAlign w:val="center"/>
          </w:tcPr>
          <w:p w14:paraId="4BF5B4E6" w14:textId="77777777" w:rsidR="007A4340" w:rsidRPr="0081617D" w:rsidRDefault="007A4340" w:rsidP="003D4D0D">
            <w:pPr>
              <w:bidi/>
              <w:ind w:left="-8" w:right="-73"/>
              <w:jc w:val="left"/>
              <w:rPr>
                <w:rFonts w:ascii="Calibri" w:hAnsi="Calibri" w:cs="Calibri"/>
                <w:color w:val="000000"/>
              </w:rPr>
            </w:pPr>
          </w:p>
        </w:tc>
      </w:tr>
      <w:tr w:rsidR="007A4340" w:rsidRPr="003F6D7D" w14:paraId="3929B7A6" w14:textId="77777777" w:rsidTr="003D4D0D">
        <w:tc>
          <w:tcPr>
            <w:tcW w:w="570" w:type="dxa"/>
            <w:shd w:val="clear" w:color="auto" w:fill="auto"/>
            <w:noWrap/>
            <w:vAlign w:val="center"/>
          </w:tcPr>
          <w:p w14:paraId="56715D40" w14:textId="77777777" w:rsidR="007A4340" w:rsidRPr="0017401F" w:rsidRDefault="007A4340" w:rsidP="003D4D0D">
            <w:pPr>
              <w:bidi/>
              <w:jc w:val="left"/>
              <w:rPr>
                <w:rFonts w:ascii="Calibri" w:hAnsi="Calibri" w:cs="Calibri"/>
                <w:color w:val="000000"/>
              </w:rPr>
            </w:pPr>
          </w:p>
        </w:tc>
        <w:tc>
          <w:tcPr>
            <w:tcW w:w="4107" w:type="dxa"/>
            <w:shd w:val="clear" w:color="auto" w:fill="auto"/>
            <w:vAlign w:val="center"/>
          </w:tcPr>
          <w:p w14:paraId="56134ED8" w14:textId="77777777" w:rsidR="007A4340" w:rsidRPr="0017401F" w:rsidRDefault="007A4340" w:rsidP="003D4D0D">
            <w:pPr>
              <w:bidi/>
              <w:jc w:val="left"/>
              <w:rPr>
                <w:rFonts w:ascii="Calibri" w:hAnsi="Calibri" w:cs="Calibri"/>
                <w:color w:val="000000"/>
              </w:rPr>
            </w:pPr>
          </w:p>
        </w:tc>
        <w:tc>
          <w:tcPr>
            <w:tcW w:w="4681" w:type="dxa"/>
            <w:gridSpan w:val="8"/>
            <w:shd w:val="clear" w:color="auto" w:fill="auto"/>
            <w:vAlign w:val="center"/>
          </w:tcPr>
          <w:p w14:paraId="3DC49234" w14:textId="77777777" w:rsidR="007A4340" w:rsidRPr="0081617D" w:rsidRDefault="007A4340" w:rsidP="003D4D0D">
            <w:pPr>
              <w:bidi/>
              <w:ind w:left="-8" w:right="-73"/>
              <w:jc w:val="left"/>
              <w:rPr>
                <w:rFonts w:ascii="Calibri" w:hAnsi="Calibri" w:cs="Calibri"/>
                <w:color w:val="000000"/>
              </w:rPr>
            </w:pPr>
          </w:p>
        </w:tc>
      </w:tr>
      <w:tr w:rsidR="007A4340" w:rsidRPr="003F6D7D" w14:paraId="624D4F46" w14:textId="77777777" w:rsidTr="003D4D0D">
        <w:tc>
          <w:tcPr>
            <w:tcW w:w="570" w:type="dxa"/>
            <w:tcBorders>
              <w:bottom w:val="single" w:sz="4" w:space="0" w:color="auto"/>
            </w:tcBorders>
            <w:shd w:val="clear" w:color="auto" w:fill="auto"/>
            <w:noWrap/>
            <w:vAlign w:val="center"/>
          </w:tcPr>
          <w:p w14:paraId="10771E38" w14:textId="77777777" w:rsidR="007A4340" w:rsidRPr="0017401F" w:rsidRDefault="007A4340" w:rsidP="003D4D0D">
            <w:pPr>
              <w:bidi/>
              <w:jc w:val="left"/>
              <w:rPr>
                <w:rFonts w:ascii="Calibri" w:hAnsi="Calibri" w:cs="Calibri"/>
                <w:color w:val="000000"/>
              </w:rPr>
            </w:pPr>
          </w:p>
        </w:tc>
        <w:tc>
          <w:tcPr>
            <w:tcW w:w="4107" w:type="dxa"/>
            <w:tcBorders>
              <w:bottom w:val="single" w:sz="4" w:space="0" w:color="auto"/>
            </w:tcBorders>
            <w:shd w:val="clear" w:color="auto" w:fill="auto"/>
            <w:vAlign w:val="center"/>
          </w:tcPr>
          <w:p w14:paraId="44CF05B0" w14:textId="77777777" w:rsidR="007A4340" w:rsidRPr="0017401F" w:rsidRDefault="007A4340" w:rsidP="003D4D0D">
            <w:pPr>
              <w:bidi/>
              <w:jc w:val="left"/>
              <w:rPr>
                <w:rFonts w:ascii="Calibri" w:hAnsi="Calibri" w:cs="Calibri"/>
                <w:color w:val="000000"/>
              </w:rPr>
            </w:pPr>
          </w:p>
        </w:tc>
        <w:tc>
          <w:tcPr>
            <w:tcW w:w="4681" w:type="dxa"/>
            <w:gridSpan w:val="8"/>
            <w:tcBorders>
              <w:bottom w:val="single" w:sz="4" w:space="0" w:color="auto"/>
            </w:tcBorders>
            <w:shd w:val="clear" w:color="auto" w:fill="auto"/>
            <w:vAlign w:val="center"/>
          </w:tcPr>
          <w:p w14:paraId="551A0561" w14:textId="77777777" w:rsidR="007A4340" w:rsidRPr="0081617D" w:rsidRDefault="007A4340" w:rsidP="003D4D0D">
            <w:pPr>
              <w:bidi/>
              <w:ind w:left="-8" w:right="-73"/>
              <w:jc w:val="left"/>
              <w:rPr>
                <w:rFonts w:ascii="Calibri" w:hAnsi="Calibri" w:cs="Calibri"/>
                <w:color w:val="000000"/>
              </w:rPr>
            </w:pPr>
          </w:p>
        </w:tc>
      </w:tr>
      <w:tr w:rsidR="007A4340" w:rsidRPr="0017401F" w14:paraId="1C109999" w14:textId="77777777" w:rsidTr="003D4D0D">
        <w:tc>
          <w:tcPr>
            <w:tcW w:w="4677" w:type="dxa"/>
            <w:gridSpan w:val="2"/>
            <w:tcBorders>
              <w:top w:val="single" w:sz="4" w:space="0" w:color="auto"/>
              <w:bottom w:val="nil"/>
            </w:tcBorders>
            <w:shd w:val="clear" w:color="auto" w:fill="auto"/>
            <w:noWrap/>
            <w:vAlign w:val="center"/>
          </w:tcPr>
          <w:p w14:paraId="4AE725FE" w14:textId="77777777" w:rsidR="007A4340" w:rsidRPr="001E14F9" w:rsidRDefault="007A4340" w:rsidP="003D4D0D">
            <w:pPr>
              <w:bidi/>
              <w:jc w:val="left"/>
              <w:rPr>
                <w:rFonts w:ascii="Calibri" w:hAnsi="Calibri" w:cs="Arial"/>
                <w:color w:val="000000"/>
                <w:sz w:val="16"/>
                <w:szCs w:val="16"/>
              </w:rPr>
            </w:pPr>
            <w:r>
              <w:rPr>
                <w:rFonts w:ascii="Calibri" w:hAnsi="Calibri" w:cs="Arial" w:hint="cs"/>
                <w:color w:val="000000"/>
                <w:sz w:val="16"/>
                <w:szCs w:val="16"/>
                <w:rtl/>
              </w:rPr>
              <w:t>اسم المحرر/ التوقيع والتاريخ</w:t>
            </w:r>
          </w:p>
        </w:tc>
        <w:tc>
          <w:tcPr>
            <w:tcW w:w="4681" w:type="dxa"/>
            <w:gridSpan w:val="8"/>
            <w:tcBorders>
              <w:top w:val="single" w:sz="4" w:space="0" w:color="auto"/>
              <w:bottom w:val="nil"/>
            </w:tcBorders>
            <w:shd w:val="clear" w:color="auto" w:fill="auto"/>
            <w:vAlign w:val="center"/>
          </w:tcPr>
          <w:p w14:paraId="20A95AE4" w14:textId="77777777" w:rsidR="007A4340" w:rsidRPr="001E14F9" w:rsidRDefault="007A4340" w:rsidP="003D4D0D">
            <w:pPr>
              <w:bidi/>
              <w:ind w:left="-8" w:right="-73"/>
              <w:jc w:val="left"/>
              <w:rPr>
                <w:rFonts w:asciiTheme="minorHAnsi" w:hAnsiTheme="minorHAnsi" w:cs="Arial"/>
                <w:color w:val="000000"/>
                <w:sz w:val="16"/>
                <w:szCs w:val="16"/>
              </w:rPr>
            </w:pPr>
            <w:r>
              <w:rPr>
                <w:rFonts w:asciiTheme="minorHAnsi" w:hAnsiTheme="minorHAnsi" w:cs="Arial" w:hint="cs"/>
                <w:color w:val="000000"/>
                <w:sz w:val="16"/>
                <w:szCs w:val="16"/>
                <w:rtl/>
              </w:rPr>
              <w:t>اسم المراجع/ التوقيع والتاريخ:</w:t>
            </w:r>
          </w:p>
        </w:tc>
      </w:tr>
      <w:tr w:rsidR="007A4340" w:rsidRPr="003F6D7D" w14:paraId="047DD645" w14:textId="77777777" w:rsidTr="003D4D0D">
        <w:tc>
          <w:tcPr>
            <w:tcW w:w="4677" w:type="dxa"/>
            <w:gridSpan w:val="2"/>
            <w:tcBorders>
              <w:top w:val="nil"/>
            </w:tcBorders>
            <w:shd w:val="clear" w:color="auto" w:fill="auto"/>
            <w:noWrap/>
            <w:vAlign w:val="center"/>
          </w:tcPr>
          <w:p w14:paraId="43E141F9" w14:textId="77777777" w:rsidR="007A4340" w:rsidRPr="0017401F" w:rsidRDefault="007A4340" w:rsidP="003D4D0D">
            <w:pPr>
              <w:bidi/>
              <w:jc w:val="left"/>
              <w:rPr>
                <w:rFonts w:ascii="Calibri" w:hAnsi="Calibri" w:cs="Calibri"/>
                <w:color w:val="000000"/>
              </w:rPr>
            </w:pPr>
          </w:p>
        </w:tc>
        <w:tc>
          <w:tcPr>
            <w:tcW w:w="4681" w:type="dxa"/>
            <w:gridSpan w:val="8"/>
            <w:tcBorders>
              <w:top w:val="nil"/>
            </w:tcBorders>
            <w:shd w:val="clear" w:color="auto" w:fill="auto"/>
            <w:vAlign w:val="center"/>
          </w:tcPr>
          <w:p w14:paraId="33ACBA8F" w14:textId="77777777" w:rsidR="007A4340" w:rsidRPr="0017401F" w:rsidRDefault="007A4340" w:rsidP="003D4D0D">
            <w:pPr>
              <w:bidi/>
              <w:ind w:left="-8" w:right="-73"/>
              <w:jc w:val="left"/>
              <w:rPr>
                <w:rFonts w:asciiTheme="minorHAnsi" w:hAnsiTheme="minorHAnsi" w:cstheme="minorHAnsi"/>
                <w:color w:val="000000"/>
              </w:rPr>
            </w:pPr>
          </w:p>
        </w:tc>
      </w:tr>
    </w:tbl>
    <w:p w14:paraId="6A91D221" w14:textId="77777777" w:rsidR="007F0482" w:rsidRDefault="007F0482" w:rsidP="007F0482"/>
    <w:p w14:paraId="77373D9C" w14:textId="77777777" w:rsidR="007F0482" w:rsidRDefault="007F0482" w:rsidP="007F0482"/>
    <w:p w14:paraId="1D439305" w14:textId="77777777" w:rsidR="00CA347C" w:rsidRDefault="00CA347C" w:rsidP="00CA347C">
      <w:pPr>
        <w:jc w:val="left"/>
      </w:pPr>
    </w:p>
    <w:p w14:paraId="446BD858" w14:textId="77777777" w:rsidR="00CA347C" w:rsidRDefault="00CA347C" w:rsidP="00CA347C">
      <w:pPr>
        <w:jc w:val="left"/>
      </w:pPr>
    </w:p>
    <w:sectPr w:rsidR="00CA347C" w:rsidSect="00D170FB">
      <w:headerReference w:type="default" r:id="rId11"/>
      <w:footerReference w:type="default" r:id="rId12"/>
      <w:footerReference w:type="first" r:id="rId13"/>
      <w:pgSz w:w="11907" w:h="16840" w:code="9"/>
      <w:pgMar w:top="1094" w:right="1140" w:bottom="1077" w:left="1412" w:header="397" w:footer="47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EA31" w14:textId="77777777" w:rsidR="007F0E31" w:rsidRDefault="007F0E31">
      <w:r>
        <w:separator/>
      </w:r>
    </w:p>
    <w:p w14:paraId="474B0D6D" w14:textId="77777777" w:rsidR="007F0E31" w:rsidRDefault="007F0E31"/>
  </w:endnote>
  <w:endnote w:type="continuationSeparator" w:id="0">
    <w:p w14:paraId="60153866" w14:textId="77777777" w:rsidR="007F0E31" w:rsidRDefault="007F0E31">
      <w:r>
        <w:continuationSeparator/>
      </w:r>
    </w:p>
    <w:p w14:paraId="29219665" w14:textId="77777777" w:rsidR="007F0E31" w:rsidRDefault="007F0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4FBA" w14:textId="06CE8D29" w:rsidR="004C56F7" w:rsidRPr="006C1ABD" w:rsidRDefault="004C56F7" w:rsidP="004C56F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70016" behindDoc="0" locked="0" layoutInCell="1" allowOverlap="1" wp14:anchorId="4AAC41B7" wp14:editId="4D61DF46">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B44C85" id="Straight Connector 5" o:spid="_x0000_s1026" style="position:absolute;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116866B09A9D49548155F8E3A3524634"/>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EPM-KEA-TP-000001-AR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6E1AAD9CDAD9401B97084EF85CE324B5"/>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0DDEEDD43FC34CC9B1F5E557B052DFB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2C77D45" w14:textId="77777777" w:rsidR="004C56F7" w:rsidRPr="006C1ABD" w:rsidRDefault="004C56F7" w:rsidP="004C56F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3CA327A5" w14:textId="34C8A6C2" w:rsidR="0095789C" w:rsidRPr="004C56F7" w:rsidRDefault="004C56F7" w:rsidP="004C56F7">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95789C" w14:paraId="6CCEF50D" w14:textId="77777777" w:rsidTr="00EC430E">
      <w:trPr>
        <w:jc w:val="center"/>
      </w:trPr>
      <w:tc>
        <w:tcPr>
          <w:tcW w:w="3115" w:type="dxa"/>
        </w:tcPr>
        <w:p w14:paraId="5DDC144F" w14:textId="369926E9" w:rsidR="0095789C" w:rsidRDefault="007F0E31" w:rsidP="00504661">
          <w:pPr>
            <w:pStyle w:val="Footer"/>
            <w:jc w:val="left"/>
          </w:pPr>
          <w:sdt>
            <w:sdtPr>
              <w:rPr>
                <w:sz w:val="16"/>
                <w:szCs w:val="16"/>
                <w:lang w:val="en-AU"/>
              </w:rPr>
              <w:alias w:val="Subject"/>
              <w:tag w:val=""/>
              <w:id w:val="-1075744155"/>
              <w:dataBinding w:prefixMappings="xmlns:ns0='http://purl.org/dc/elements/1.1/' xmlns:ns1='http://schemas.openxmlformats.org/package/2006/metadata/core-properties' " w:xpath="/ns1:coreProperties[1]/ns0:subject[1]" w:storeItemID="{6C3C8BC8-F283-45AE-878A-BAB7291924A1}"/>
              <w:text/>
            </w:sdtPr>
            <w:sdtEndPr/>
            <w:sdtContent>
              <w:r w:rsidR="004C56F7">
                <w:rPr>
                  <w:sz w:val="16"/>
                  <w:szCs w:val="16"/>
                  <w:lang w:val="en-AU"/>
                </w:rPr>
                <w:t xml:space="preserve">EPM-KEA-TP-000001-AR </w:t>
              </w:r>
            </w:sdtContent>
          </w:sdt>
          <w:r w:rsidR="0095789C">
            <w:rPr>
              <w:sz w:val="16"/>
              <w:szCs w:val="16"/>
              <w:lang w:val="en-AU"/>
            </w:rPr>
            <w:t xml:space="preserve"> Rev </w:t>
          </w:r>
          <w:sdt>
            <w:sdtPr>
              <w:rPr>
                <w:sz w:val="16"/>
                <w:szCs w:val="16"/>
                <w:lang w:val="en-AU"/>
              </w:rPr>
              <w:alias w:val="Status"/>
              <w:tag w:val=""/>
              <w:id w:val="-586073347"/>
              <w:dataBinding w:prefixMappings="xmlns:ns0='http://purl.org/dc/elements/1.1/' xmlns:ns1='http://schemas.openxmlformats.org/package/2006/metadata/core-properties' " w:xpath="/ns1:coreProperties[1]/ns1:contentStatus[1]" w:storeItemID="{6C3C8BC8-F283-45AE-878A-BAB7291924A1}"/>
              <w:text/>
            </w:sdtPr>
            <w:sdtEndPr/>
            <w:sdtContent>
              <w:r w:rsidR="004C56F7">
                <w:rPr>
                  <w:sz w:val="16"/>
                  <w:szCs w:val="16"/>
                  <w:lang w:val="en-AU"/>
                </w:rPr>
                <w:t>000</w:t>
              </w:r>
            </w:sdtContent>
          </w:sdt>
        </w:p>
      </w:tc>
      <w:tc>
        <w:tcPr>
          <w:tcW w:w="3115" w:type="dxa"/>
        </w:tcPr>
        <w:p w14:paraId="5F03F1EA" w14:textId="77777777" w:rsidR="0095789C" w:rsidRDefault="0095789C" w:rsidP="00504661">
          <w:pPr>
            <w:pStyle w:val="Footer"/>
            <w:jc w:val="center"/>
          </w:pPr>
          <w:r>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5648855" w14:textId="77777777" w:rsidR="0095789C" w:rsidRDefault="0095789C" w:rsidP="00504661">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2</w:t>
          </w:r>
          <w:r w:rsidRPr="00E662DA">
            <w:rPr>
              <w:sz w:val="16"/>
              <w:szCs w:val="16"/>
            </w:rPr>
            <w:fldChar w:fldCharType="end"/>
          </w:r>
        </w:p>
      </w:tc>
    </w:tr>
    <w:tr w:rsidR="0095789C" w14:paraId="28350786" w14:textId="77777777" w:rsidTr="00EC430E">
      <w:trPr>
        <w:jc w:val="center"/>
      </w:trPr>
      <w:tc>
        <w:tcPr>
          <w:tcW w:w="9345" w:type="dxa"/>
          <w:gridSpan w:val="3"/>
        </w:tcPr>
        <w:p w14:paraId="5A9BDB33" w14:textId="77777777" w:rsidR="0095789C" w:rsidRPr="00583BAF" w:rsidRDefault="0095789C" w:rsidP="00504661">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95789C" w14:paraId="7CE17E9E" w14:textId="77777777" w:rsidTr="00EC430E">
      <w:trPr>
        <w:trHeight w:val="258"/>
        <w:jc w:val="center"/>
      </w:trPr>
      <w:tc>
        <w:tcPr>
          <w:tcW w:w="9345" w:type="dxa"/>
          <w:gridSpan w:val="3"/>
        </w:tcPr>
        <w:p w14:paraId="156E6AE9" w14:textId="77777777" w:rsidR="0095789C" w:rsidRDefault="0095789C" w:rsidP="00504661">
          <w:pPr>
            <w:rPr>
              <w:rFonts w:ascii="Calibri" w:hAnsi="Calibri" w:cs="Calibri"/>
              <w:sz w:val="12"/>
              <w:szCs w:val="12"/>
              <w:lang w:val="en-GB"/>
            </w:rPr>
          </w:pPr>
        </w:p>
        <w:p w14:paraId="48082E35" w14:textId="40FBEEA8" w:rsidR="0095789C" w:rsidRPr="00971B7A" w:rsidRDefault="007F0E31" w:rsidP="00504661">
          <w:pPr>
            <w:jc w:val="center"/>
            <w:rPr>
              <w:rFonts w:cs="Arial"/>
              <w:sz w:val="12"/>
              <w:szCs w:val="12"/>
              <w:lang w:val="en-GB"/>
            </w:rPr>
          </w:pPr>
          <w:sdt>
            <w:sdtPr>
              <w:rPr>
                <w:rFonts w:cs="Arial"/>
                <w:sz w:val="12"/>
                <w:szCs w:val="12"/>
                <w:lang w:val="en-GB"/>
              </w:rPr>
              <w:alias w:val="Title"/>
              <w:tag w:val=""/>
              <w:id w:val="1576403302"/>
              <w:dataBinding w:prefixMappings="xmlns:ns0='http://purl.org/dc/elements/1.1/' xmlns:ns1='http://schemas.openxmlformats.org/package/2006/metadata/core-properties' " w:xpath="/ns1:coreProperties[1]/ns0:title[1]" w:storeItemID="{6C3C8BC8-F283-45AE-878A-BAB7291924A1}"/>
              <w:text/>
            </w:sdtPr>
            <w:sdtEndPr/>
            <w:sdtContent>
              <w:r w:rsidR="004C56F7">
                <w:rPr>
                  <w:rFonts w:cs="Arial"/>
                  <w:sz w:val="12"/>
                  <w:szCs w:val="12"/>
                  <w:rtl/>
                  <w:lang w:val="en-GB"/>
                </w:rPr>
                <w:t>نموذج قائمة تدقيق المخططات المعمارية</w:t>
              </w:r>
            </w:sdtContent>
          </w:sdt>
          <w:r w:rsidR="0095789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1C36BA8" w14:textId="77777777" w:rsidR="0095789C" w:rsidRDefault="0095789C" w:rsidP="0050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A221" w14:textId="77777777" w:rsidR="007F0E31" w:rsidRDefault="007F0E31">
      <w:r>
        <w:separator/>
      </w:r>
    </w:p>
    <w:p w14:paraId="627D72E0" w14:textId="77777777" w:rsidR="007F0E31" w:rsidRDefault="007F0E31"/>
  </w:footnote>
  <w:footnote w:type="continuationSeparator" w:id="0">
    <w:p w14:paraId="600BFEAD" w14:textId="77777777" w:rsidR="007F0E31" w:rsidRDefault="007F0E31">
      <w:r>
        <w:continuationSeparator/>
      </w:r>
    </w:p>
    <w:p w14:paraId="47360EDD" w14:textId="77777777" w:rsidR="007F0E31" w:rsidRDefault="007F0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5789C" w14:paraId="631270A5" w14:textId="77777777" w:rsidTr="00D170FB">
      <w:trPr>
        <w:trHeight w:val="420"/>
        <w:jc w:val="center"/>
      </w:trPr>
      <w:tc>
        <w:tcPr>
          <w:tcW w:w="9360" w:type="dxa"/>
          <w:vAlign w:val="center"/>
        </w:tcPr>
        <w:sdt>
          <w:sdtPr>
            <w:rPr>
              <w:rStyle w:val="PageNumber"/>
              <w:bCs/>
              <w:kern w:val="32"/>
              <w:sz w:val="24"/>
              <w:szCs w:val="24"/>
              <w:rtl/>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p w14:paraId="5F3C5EE0" w14:textId="3CF238E0" w:rsidR="0095789C" w:rsidRDefault="004C56F7" w:rsidP="00872D37">
              <w:pPr>
                <w:pStyle w:val="CPDocTitle"/>
                <w:bidi/>
                <w:ind w:left="93" w:hanging="93"/>
                <w:rPr>
                  <w:rStyle w:val="HeaderTitleChar"/>
                  <w:b/>
                  <w:bCs w:val="0"/>
                </w:rPr>
              </w:pPr>
              <w:r>
                <w:rPr>
                  <w:rStyle w:val="PageNumber"/>
                  <w:rFonts w:hint="cs"/>
                  <w:bCs/>
                  <w:kern w:val="32"/>
                  <w:sz w:val="24"/>
                  <w:szCs w:val="24"/>
                  <w:rtl/>
                </w:rPr>
                <w:t xml:space="preserve">نموذج </w:t>
              </w:r>
              <w:r w:rsidR="00872D37">
                <w:rPr>
                  <w:rStyle w:val="PageNumber"/>
                  <w:rFonts w:hint="cs"/>
                  <w:bCs/>
                  <w:kern w:val="32"/>
                  <w:sz w:val="24"/>
                  <w:szCs w:val="24"/>
                  <w:rtl/>
                </w:rPr>
                <w:t>قائمة تدقيق المخططات المعمارية</w:t>
              </w:r>
            </w:p>
          </w:sdtContent>
        </w:sdt>
        <w:p w14:paraId="2A10A55F" w14:textId="77777777" w:rsidR="0095789C" w:rsidRDefault="00872D37" w:rsidP="00D170FB">
          <w:pPr>
            <w:pStyle w:val="CPDocTitle"/>
            <w:rPr>
              <w:kern w:val="32"/>
              <w:sz w:val="24"/>
              <w:szCs w:val="24"/>
              <w:lang w:val="en-GB"/>
            </w:rPr>
          </w:pPr>
          <w:r w:rsidRPr="009A054C">
            <w:rPr>
              <w:b w:val="0"/>
              <w:noProof/>
              <w:sz w:val="24"/>
              <w:szCs w:val="24"/>
              <w:lang w:eastAsia="en-US"/>
            </w:rPr>
            <w:drawing>
              <wp:anchor distT="0" distB="0" distL="114300" distR="114300" simplePos="0" relativeHeight="251649536" behindDoc="0" locked="0" layoutInCell="1" allowOverlap="1" wp14:anchorId="51ECE1F3" wp14:editId="07A51247">
                <wp:simplePos x="0" y="0"/>
                <wp:positionH relativeFrom="column">
                  <wp:posOffset>-967105</wp:posOffset>
                </wp:positionH>
                <wp:positionV relativeFrom="paragraph">
                  <wp:posOffset>-410845</wp:posOffset>
                </wp:positionV>
                <wp:extent cx="1590675" cy="695960"/>
                <wp:effectExtent l="0" t="0" r="9525"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675" cy="695960"/>
                        </a:xfrm>
                        <a:prstGeom prst="rect">
                          <a:avLst/>
                        </a:prstGeom>
                      </pic:spPr>
                    </pic:pic>
                  </a:graphicData>
                </a:graphic>
                <wp14:sizeRelH relativeFrom="margin">
                  <wp14:pctWidth>0</wp14:pctWidth>
                </wp14:sizeRelH>
                <wp14:sizeRelV relativeFrom="margin">
                  <wp14:pctHeight>0</wp14:pctHeight>
                </wp14:sizeRelV>
              </wp:anchor>
            </w:drawing>
          </w:r>
        </w:p>
        <w:p w14:paraId="5BA4F9DD" w14:textId="77777777" w:rsidR="0095789C" w:rsidRPr="006A25F8" w:rsidRDefault="0095789C" w:rsidP="00D170FB">
          <w:pPr>
            <w:pStyle w:val="CPDocTitle"/>
            <w:rPr>
              <w:kern w:val="32"/>
              <w:sz w:val="24"/>
              <w:szCs w:val="24"/>
              <w:lang w:val="en-GB"/>
            </w:rPr>
          </w:pPr>
        </w:p>
      </w:tc>
    </w:tr>
  </w:tbl>
  <w:p w14:paraId="55785038" w14:textId="77777777" w:rsidR="0095789C" w:rsidRPr="00AC1B11" w:rsidRDefault="0095789C" w:rsidP="006F1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9"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6"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7"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8"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C27BD3"/>
    <w:multiLevelType w:val="hybridMultilevel"/>
    <w:tmpl w:val="6706B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3C2FEF"/>
    <w:multiLevelType w:val="hybridMultilevel"/>
    <w:tmpl w:val="631A36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4"/>
  </w:num>
  <w:num w:numId="3">
    <w:abstractNumId w:val="25"/>
  </w:num>
  <w:num w:numId="4">
    <w:abstractNumId w:val="11"/>
  </w:num>
  <w:num w:numId="5">
    <w:abstractNumId w:val="16"/>
  </w:num>
  <w:num w:numId="6">
    <w:abstractNumId w:val="36"/>
  </w:num>
  <w:num w:numId="7">
    <w:abstractNumId w:val="29"/>
  </w:num>
  <w:num w:numId="8">
    <w:abstractNumId w:val="12"/>
  </w:num>
  <w:num w:numId="9">
    <w:abstractNumId w:val="40"/>
  </w:num>
  <w:num w:numId="10">
    <w:abstractNumId w:val="36"/>
    <w:lvlOverride w:ilvl="0">
      <w:startOverride w:val="1"/>
    </w:lvlOverride>
  </w:num>
  <w:num w:numId="11">
    <w:abstractNumId w:val="10"/>
  </w:num>
  <w:num w:numId="12">
    <w:abstractNumId w:val="38"/>
  </w:num>
  <w:num w:numId="13">
    <w:abstractNumId w:val="37"/>
  </w:num>
  <w:num w:numId="14">
    <w:abstractNumId w:val="42"/>
  </w:num>
  <w:num w:numId="15">
    <w:abstractNumId w:val="19"/>
  </w:num>
  <w:num w:numId="16">
    <w:abstractNumId w:val="9"/>
  </w:num>
  <w:num w:numId="17">
    <w:abstractNumId w:val="31"/>
  </w:num>
  <w:num w:numId="18">
    <w:abstractNumId w:val="1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3"/>
    </w:lvlOverride>
    <w:lvlOverride w:ilvl="1">
      <w:startOverride w:val="4"/>
    </w:lvlOverride>
    <w:lvlOverride w:ilvl="2">
      <w:startOverride w:val="1"/>
    </w:lvlOverride>
  </w:num>
  <w:num w:numId="21">
    <w:abstractNumId w:val="24"/>
    <w:lvlOverride w:ilvl="0">
      <w:startOverride w:val="3"/>
    </w:lvlOverride>
    <w:lvlOverride w:ilvl="1">
      <w:startOverride w:val="4"/>
    </w:lvlOverride>
    <w:lvlOverride w:ilvl="2">
      <w:startOverride w:val="2"/>
    </w:lvlOverride>
  </w:num>
  <w:num w:numId="22">
    <w:abstractNumId w:val="8"/>
  </w:num>
  <w:num w:numId="23">
    <w:abstractNumId w:val="24"/>
    <w:lvlOverride w:ilvl="0">
      <w:startOverride w:val="3"/>
    </w:lvlOverride>
    <w:lvlOverride w:ilvl="1">
      <w:startOverride w:val="5"/>
    </w:lvlOverride>
  </w:num>
  <w:num w:numId="24">
    <w:abstractNumId w:val="43"/>
  </w:num>
  <w:num w:numId="25">
    <w:abstractNumId w:val="15"/>
  </w:num>
  <w:num w:numId="26">
    <w:abstractNumId w:val="13"/>
  </w:num>
  <w:num w:numId="27">
    <w:abstractNumId w:val="30"/>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44"/>
  </w:num>
  <w:num w:numId="37">
    <w:abstractNumId w:val="14"/>
  </w:num>
  <w:num w:numId="38">
    <w:abstractNumId w:val="18"/>
  </w:num>
  <w:num w:numId="39">
    <w:abstractNumId w:val="26"/>
  </w:num>
  <w:num w:numId="40">
    <w:abstractNumId w:val="27"/>
  </w:num>
  <w:num w:numId="41">
    <w:abstractNumId w:val="41"/>
  </w:num>
  <w:num w:numId="42">
    <w:abstractNumId w:val="22"/>
  </w:num>
  <w:num w:numId="43">
    <w:abstractNumId w:val="35"/>
  </w:num>
  <w:num w:numId="44">
    <w:abstractNumId w:val="21"/>
  </w:num>
  <w:num w:numId="45">
    <w:abstractNumId w:val="28"/>
  </w:num>
  <w:num w:numId="46">
    <w:abstractNumId w:val="33"/>
  </w:num>
  <w:num w:numId="47">
    <w:abstractNumId w:val="20"/>
  </w:num>
  <w:num w:numId="48">
    <w:abstractNumId w:val="32"/>
  </w:num>
  <w:num w:numId="49">
    <w:abstractNumId w:val="39"/>
  </w:num>
  <w:num w:numId="5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C86"/>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5946"/>
    <w:rsid w:val="000A64E6"/>
    <w:rsid w:val="000A6D1F"/>
    <w:rsid w:val="000A7EA6"/>
    <w:rsid w:val="000B1152"/>
    <w:rsid w:val="000B12AF"/>
    <w:rsid w:val="000B20C8"/>
    <w:rsid w:val="000B365D"/>
    <w:rsid w:val="000B43DB"/>
    <w:rsid w:val="000B53E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4326"/>
    <w:rsid w:val="00156134"/>
    <w:rsid w:val="00157043"/>
    <w:rsid w:val="001570BC"/>
    <w:rsid w:val="00157D24"/>
    <w:rsid w:val="0016015B"/>
    <w:rsid w:val="001657C6"/>
    <w:rsid w:val="00165D43"/>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792"/>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14F9"/>
    <w:rsid w:val="001E29ED"/>
    <w:rsid w:val="001E4D1A"/>
    <w:rsid w:val="001E5A84"/>
    <w:rsid w:val="001E7047"/>
    <w:rsid w:val="001E7692"/>
    <w:rsid w:val="001F0875"/>
    <w:rsid w:val="001F2805"/>
    <w:rsid w:val="001F2AF7"/>
    <w:rsid w:val="001F30E1"/>
    <w:rsid w:val="001F33B6"/>
    <w:rsid w:val="001F3567"/>
    <w:rsid w:val="001F38D0"/>
    <w:rsid w:val="001F40C2"/>
    <w:rsid w:val="001F5228"/>
    <w:rsid w:val="001F68CA"/>
    <w:rsid w:val="001F73D1"/>
    <w:rsid w:val="00200672"/>
    <w:rsid w:val="00201341"/>
    <w:rsid w:val="0020185C"/>
    <w:rsid w:val="00201B02"/>
    <w:rsid w:val="00201B2B"/>
    <w:rsid w:val="00203D4D"/>
    <w:rsid w:val="00204A4A"/>
    <w:rsid w:val="0020732A"/>
    <w:rsid w:val="00210768"/>
    <w:rsid w:val="00210D1C"/>
    <w:rsid w:val="0021138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5DD"/>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BE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A4F"/>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23E0"/>
    <w:rsid w:val="003B4CBE"/>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4D0D"/>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57E6A"/>
    <w:rsid w:val="00460259"/>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6F7"/>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1EBD"/>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57B93"/>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97AA5"/>
    <w:rsid w:val="005A0E55"/>
    <w:rsid w:val="005A10D1"/>
    <w:rsid w:val="005A18E9"/>
    <w:rsid w:val="005A28BA"/>
    <w:rsid w:val="005A43AB"/>
    <w:rsid w:val="005A4745"/>
    <w:rsid w:val="005A549D"/>
    <w:rsid w:val="005A5C73"/>
    <w:rsid w:val="005A70BF"/>
    <w:rsid w:val="005A7563"/>
    <w:rsid w:val="005A76BC"/>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3E3"/>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54F"/>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5EB7"/>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0F2D"/>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36801"/>
    <w:rsid w:val="00744550"/>
    <w:rsid w:val="00744AEE"/>
    <w:rsid w:val="00746367"/>
    <w:rsid w:val="0074691D"/>
    <w:rsid w:val="0074746D"/>
    <w:rsid w:val="00751681"/>
    <w:rsid w:val="007522D4"/>
    <w:rsid w:val="00752778"/>
    <w:rsid w:val="00755A6E"/>
    <w:rsid w:val="00757817"/>
    <w:rsid w:val="00760DBA"/>
    <w:rsid w:val="00760FC9"/>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416"/>
    <w:rsid w:val="0078375E"/>
    <w:rsid w:val="00783D41"/>
    <w:rsid w:val="0078514C"/>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4340"/>
    <w:rsid w:val="007A5BA9"/>
    <w:rsid w:val="007A78FA"/>
    <w:rsid w:val="007B0D3E"/>
    <w:rsid w:val="007B1D9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0482"/>
    <w:rsid w:val="007F0E31"/>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4A8"/>
    <w:rsid w:val="00817C20"/>
    <w:rsid w:val="008208E8"/>
    <w:rsid w:val="008211E4"/>
    <w:rsid w:val="008217F7"/>
    <w:rsid w:val="00822878"/>
    <w:rsid w:val="00822DB0"/>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A42"/>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2D37"/>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2C86"/>
    <w:rsid w:val="008A32DC"/>
    <w:rsid w:val="008A3C6F"/>
    <w:rsid w:val="008A405A"/>
    <w:rsid w:val="008A4150"/>
    <w:rsid w:val="008A7000"/>
    <w:rsid w:val="008A709D"/>
    <w:rsid w:val="008A7165"/>
    <w:rsid w:val="008A735F"/>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5789C"/>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281F"/>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45E1"/>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575F2"/>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11C"/>
    <w:rsid w:val="00A92374"/>
    <w:rsid w:val="00A93901"/>
    <w:rsid w:val="00A949B0"/>
    <w:rsid w:val="00A94F1E"/>
    <w:rsid w:val="00A9504B"/>
    <w:rsid w:val="00A961B4"/>
    <w:rsid w:val="00A96909"/>
    <w:rsid w:val="00A96D64"/>
    <w:rsid w:val="00A97337"/>
    <w:rsid w:val="00A97BFE"/>
    <w:rsid w:val="00AA165A"/>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5B01"/>
    <w:rsid w:val="00AB70C1"/>
    <w:rsid w:val="00AB7807"/>
    <w:rsid w:val="00AC0246"/>
    <w:rsid w:val="00AC081C"/>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7E0"/>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0BC"/>
    <w:rsid w:val="00C64450"/>
    <w:rsid w:val="00C6685A"/>
    <w:rsid w:val="00C669C1"/>
    <w:rsid w:val="00C66C97"/>
    <w:rsid w:val="00C70142"/>
    <w:rsid w:val="00C72048"/>
    <w:rsid w:val="00C7288C"/>
    <w:rsid w:val="00C72F08"/>
    <w:rsid w:val="00C734E5"/>
    <w:rsid w:val="00C740B8"/>
    <w:rsid w:val="00C75121"/>
    <w:rsid w:val="00C75595"/>
    <w:rsid w:val="00C75CFF"/>
    <w:rsid w:val="00C76D56"/>
    <w:rsid w:val="00C774D9"/>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798"/>
    <w:rsid w:val="00CB6D46"/>
    <w:rsid w:val="00CC109A"/>
    <w:rsid w:val="00CC1183"/>
    <w:rsid w:val="00CC1C82"/>
    <w:rsid w:val="00CC2E8F"/>
    <w:rsid w:val="00CC332D"/>
    <w:rsid w:val="00CC40E7"/>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81A"/>
    <w:rsid w:val="00D06A7F"/>
    <w:rsid w:val="00D132CA"/>
    <w:rsid w:val="00D1419E"/>
    <w:rsid w:val="00D14FE1"/>
    <w:rsid w:val="00D156CC"/>
    <w:rsid w:val="00D170FB"/>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5BC9"/>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77B62"/>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193"/>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4695"/>
    <w:rsid w:val="00E05611"/>
    <w:rsid w:val="00E057AE"/>
    <w:rsid w:val="00E0795B"/>
    <w:rsid w:val="00E1010B"/>
    <w:rsid w:val="00E103FE"/>
    <w:rsid w:val="00E10D5F"/>
    <w:rsid w:val="00E10EAA"/>
    <w:rsid w:val="00E11D0B"/>
    <w:rsid w:val="00E1214A"/>
    <w:rsid w:val="00E12BBA"/>
    <w:rsid w:val="00E154B9"/>
    <w:rsid w:val="00E15578"/>
    <w:rsid w:val="00E1646D"/>
    <w:rsid w:val="00E20C29"/>
    <w:rsid w:val="00E2374E"/>
    <w:rsid w:val="00E241C8"/>
    <w:rsid w:val="00E25F39"/>
    <w:rsid w:val="00E26997"/>
    <w:rsid w:val="00E32D3B"/>
    <w:rsid w:val="00E335F1"/>
    <w:rsid w:val="00E33DF1"/>
    <w:rsid w:val="00E33F20"/>
    <w:rsid w:val="00E40EA9"/>
    <w:rsid w:val="00E42657"/>
    <w:rsid w:val="00E43C88"/>
    <w:rsid w:val="00E46B4F"/>
    <w:rsid w:val="00E47AB8"/>
    <w:rsid w:val="00E5007C"/>
    <w:rsid w:val="00E52131"/>
    <w:rsid w:val="00E521CF"/>
    <w:rsid w:val="00E5289F"/>
    <w:rsid w:val="00E528D8"/>
    <w:rsid w:val="00E535C6"/>
    <w:rsid w:val="00E551F7"/>
    <w:rsid w:val="00E555B9"/>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430E"/>
    <w:rsid w:val="00EC4B0A"/>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433B"/>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1329"/>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DF1B1"/>
  <w15:docId w15:val="{2FB32EC4-70A6-4EBF-8B73-CC6E87ED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7F0482"/>
    <w:pPr>
      <w:spacing w:after="240"/>
    </w:pPr>
    <w:rPr>
      <w:i w:val="0"/>
    </w:rPr>
  </w:style>
  <w:style w:type="character" w:customStyle="1" w:styleId="BodyNormalChar">
    <w:name w:val="Body Normal Char"/>
    <w:basedOn w:val="BodyItalicChar"/>
    <w:link w:val="BodyNormal"/>
    <w:rsid w:val="007F0482"/>
    <w:rPr>
      <w:rFonts w:ascii="Arial" w:hAnsi="Arial"/>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6866B09A9D49548155F8E3A3524634"/>
        <w:category>
          <w:name w:val="General"/>
          <w:gallery w:val="placeholder"/>
        </w:category>
        <w:types>
          <w:type w:val="bbPlcHdr"/>
        </w:types>
        <w:behaviors>
          <w:behavior w:val="content"/>
        </w:behaviors>
        <w:guid w:val="{6CA9BA43-1785-4789-B81D-3B5F5F69FE3C}"/>
      </w:docPartPr>
      <w:docPartBody>
        <w:p w:rsidR="00000000" w:rsidRDefault="004D5DCE" w:rsidP="004D5DCE">
          <w:pPr>
            <w:pStyle w:val="116866B09A9D49548155F8E3A3524634"/>
          </w:pPr>
          <w:r w:rsidRPr="00D16477">
            <w:rPr>
              <w:rStyle w:val="PlaceholderText"/>
            </w:rPr>
            <w:t>[Subject]</w:t>
          </w:r>
        </w:p>
      </w:docPartBody>
    </w:docPart>
    <w:docPart>
      <w:docPartPr>
        <w:name w:val="6E1AAD9CDAD9401B97084EF85CE324B5"/>
        <w:category>
          <w:name w:val="General"/>
          <w:gallery w:val="placeholder"/>
        </w:category>
        <w:types>
          <w:type w:val="bbPlcHdr"/>
        </w:types>
        <w:behaviors>
          <w:behavior w:val="content"/>
        </w:behaviors>
        <w:guid w:val="{61CBD501-51DB-4B14-9045-D1BC32042676}"/>
      </w:docPartPr>
      <w:docPartBody>
        <w:p w:rsidR="00000000" w:rsidRDefault="004D5DCE" w:rsidP="004D5DCE">
          <w:pPr>
            <w:pStyle w:val="6E1AAD9CDAD9401B97084EF85CE324B5"/>
          </w:pPr>
          <w:r w:rsidRPr="00D16477">
            <w:rPr>
              <w:rStyle w:val="PlaceholderText"/>
            </w:rPr>
            <w:t>[Status]</w:t>
          </w:r>
        </w:p>
      </w:docPartBody>
    </w:docPart>
    <w:docPart>
      <w:docPartPr>
        <w:name w:val="0DDEEDD43FC34CC9B1F5E557B052DFBF"/>
        <w:category>
          <w:name w:val="General"/>
          <w:gallery w:val="placeholder"/>
        </w:category>
        <w:types>
          <w:type w:val="bbPlcHdr"/>
        </w:types>
        <w:behaviors>
          <w:behavior w:val="content"/>
        </w:behaviors>
        <w:guid w:val="{4B71E9C7-7BC6-4241-AD9C-6FF189B81F74}"/>
      </w:docPartPr>
      <w:docPartBody>
        <w:p w:rsidR="00000000" w:rsidRDefault="004D5DCE" w:rsidP="004D5DCE">
          <w:pPr>
            <w:pStyle w:val="0DDEEDD43FC34CC9B1F5E557B052DFB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67"/>
    <w:rsid w:val="004D5DCE"/>
    <w:rsid w:val="009319A5"/>
    <w:rsid w:val="009A2567"/>
    <w:rsid w:val="00ED5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5DCE"/>
    <w:rPr>
      <w:color w:val="808080"/>
    </w:rPr>
  </w:style>
  <w:style w:type="paragraph" w:customStyle="1" w:styleId="EBE4255B56A0458B9C8308624B6F276D">
    <w:name w:val="EBE4255B56A0458B9C8308624B6F276D"/>
    <w:rsid w:val="009A2567"/>
  </w:style>
  <w:style w:type="paragraph" w:customStyle="1" w:styleId="FAF15848B4204240BC1A1A7B753E4370">
    <w:name w:val="FAF15848B4204240BC1A1A7B753E4370"/>
    <w:rsid w:val="009A2567"/>
  </w:style>
  <w:style w:type="paragraph" w:customStyle="1" w:styleId="116866B09A9D49548155F8E3A3524634">
    <w:name w:val="116866B09A9D49548155F8E3A3524634"/>
    <w:rsid w:val="004D5DCE"/>
  </w:style>
  <w:style w:type="paragraph" w:customStyle="1" w:styleId="6E1AAD9CDAD9401B97084EF85CE324B5">
    <w:name w:val="6E1AAD9CDAD9401B97084EF85CE324B5"/>
    <w:rsid w:val="004D5DCE"/>
  </w:style>
  <w:style w:type="paragraph" w:customStyle="1" w:styleId="0DDEEDD43FC34CC9B1F5E557B052DFBF">
    <w:name w:val="0DDEEDD43FC34CC9B1F5E557B052DFBF"/>
    <w:rsid w:val="004D5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E8598-4173-4A9A-8BFF-FDDBBC6D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3FBB3-4D04-4386-A732-4EB8ADAF24A6}">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222</TotalTime>
  <Pages>2</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قائمة مراجعة الرسومات المعمارية</vt:lpstr>
    </vt:vector>
  </TitlesOfParts>
  <Company>Bechtel/EDS</Company>
  <LinksUpToDate>false</LinksUpToDate>
  <CharactersWithSpaces>9343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قائمة تدقيق المخططات المعمارية</dc:title>
  <dc:subject>EPM-KEA-TP-000001-AR</dc:subject>
  <dc:creator>Joel Reyes</dc:creator>
  <cp:keywords>ᅟ</cp:keywords>
  <cp:lastModifiedBy>اسماء المطيري Asma Almutairi</cp:lastModifiedBy>
  <cp:revision>12</cp:revision>
  <cp:lastPrinted>2017-11-08T07:27:00Z</cp:lastPrinted>
  <dcterms:created xsi:type="dcterms:W3CDTF">2018-07-30T11:02:00Z</dcterms:created>
  <dcterms:modified xsi:type="dcterms:W3CDTF">2022-04-13T10:48:00Z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